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B54" w:rsidRPr="00A8773C" w:rsidRDefault="007C5B54" w:rsidP="007C5B54">
      <w:pPr>
        <w:rPr>
          <w:lang w:val="de-CH"/>
        </w:rPr>
      </w:pPr>
      <w:r w:rsidRPr="00A8773C">
        <w:rPr>
          <w:noProof/>
          <w:lang w:val="de-CH" w:eastAsia="de-CH"/>
        </w:rPr>
        <mc:AlternateContent>
          <mc:Choice Requires="wps">
            <w:drawing>
              <wp:inline distT="0" distB="0" distL="0" distR="0" wp14:anchorId="308A26DA" wp14:editId="3F0149E5">
                <wp:extent cx="4322445" cy="662940"/>
                <wp:effectExtent l="0" t="0" r="1905" b="3810"/>
                <wp:docPr id="5" name="Text Box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22445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5B54" w:rsidRDefault="007C5B54" w:rsidP="007C5B54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Presseinformation</w:t>
                            </w:r>
                          </w:p>
                          <w:p w:rsidR="007C5B54" w:rsidRDefault="007C5B54" w:rsidP="007C5B54">
                            <w:pPr>
                              <w:rPr>
                                <w:b/>
                                <w:szCs w:val="22"/>
                              </w:rPr>
                            </w:pPr>
                          </w:p>
                          <w:p w:rsidR="007C5B54" w:rsidRDefault="007C5B54" w:rsidP="007C5B54">
                            <w:pPr>
                              <w:tabs>
                                <w:tab w:val="left" w:pos="2977"/>
                              </w:tabs>
                              <w:rPr>
                                <w:szCs w:val="22"/>
                              </w:rPr>
                            </w:pPr>
                            <w:r>
                              <w:rPr>
                                <w:b/>
                                <w:szCs w:val="22"/>
                              </w:rPr>
                              <w:t xml:space="preserve">Datum: </w:t>
                            </w:r>
                            <w:r w:rsidR="003B0C04">
                              <w:rPr>
                                <w:b/>
                                <w:szCs w:val="22"/>
                              </w:rPr>
                              <w:t>9.06</w:t>
                            </w:r>
                            <w:r>
                              <w:rPr>
                                <w:b/>
                                <w:szCs w:val="22"/>
                              </w:rPr>
                              <w:t>.2021</w:t>
                            </w:r>
                            <w:r>
                              <w:rPr>
                                <w:szCs w:val="2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08A26D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340.35pt;height:5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" stroked="f">
                <o:lock v:ext="edit" aspectratio="t"/>
                <v:textbox inset="0,0,0,0">
                  <w:txbxContent>
                    <w:p w:rsidR="007C5B54" w:rsidRDefault="007C5B54" w:rsidP="007C5B54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Presseinformation</w:t>
                      </w:r>
                    </w:p>
                    <w:p w:rsidR="007C5B54" w:rsidRDefault="007C5B54" w:rsidP="007C5B54">
                      <w:pPr>
                        <w:rPr>
                          <w:b/>
                          <w:szCs w:val="22"/>
                        </w:rPr>
                      </w:pPr>
                    </w:p>
                    <w:p w:rsidR="007C5B54" w:rsidRDefault="007C5B54" w:rsidP="007C5B54">
                      <w:pPr>
                        <w:tabs>
                          <w:tab w:val="left" w:pos="2977"/>
                        </w:tabs>
                        <w:rPr>
                          <w:szCs w:val="22"/>
                        </w:rPr>
                      </w:pPr>
                      <w:r>
                        <w:rPr>
                          <w:b/>
                          <w:szCs w:val="22"/>
                        </w:rPr>
                        <w:t xml:space="preserve">Datum: </w:t>
                      </w:r>
                      <w:r w:rsidR="003B0C04">
                        <w:rPr>
                          <w:b/>
                          <w:szCs w:val="22"/>
                        </w:rPr>
                        <w:t>9.06</w:t>
                      </w:r>
                      <w:r>
                        <w:rPr>
                          <w:b/>
                          <w:szCs w:val="22"/>
                        </w:rPr>
                        <w:t>.2021</w:t>
                      </w:r>
                      <w:r>
                        <w:rPr>
                          <w:szCs w:val="22"/>
                        </w:rPr>
                        <w:tab/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C5B54" w:rsidRPr="00A8773C" w:rsidRDefault="007C5B54" w:rsidP="007C5B54">
      <w:pPr>
        <w:pStyle w:val="Textkrper"/>
        <w:rPr>
          <w:lang w:val="de-CH"/>
        </w:rPr>
      </w:pPr>
    </w:p>
    <w:p w:rsidR="007C5B54" w:rsidRPr="00A8773C" w:rsidRDefault="007C5B54" w:rsidP="007C5B54">
      <w:pPr>
        <w:pStyle w:val="Textkrper"/>
        <w:rPr>
          <w:lang w:val="de-CH"/>
        </w:rPr>
      </w:pPr>
    </w:p>
    <w:p w:rsidR="007C5B54" w:rsidRPr="00A8773C" w:rsidRDefault="007C5B54" w:rsidP="007C5B54">
      <w:pPr>
        <w:pStyle w:val="Zwischenberschrift"/>
        <w:spacing w:before="0" w:after="0" w:line="240" w:lineRule="auto"/>
        <w:jc w:val="left"/>
        <w:rPr>
          <w:rFonts w:ascii="Arial" w:hAnsi="Arial" w:cs="Arial"/>
          <w:szCs w:val="22"/>
          <w:lang w:val="de-CH"/>
        </w:rPr>
      </w:pPr>
    </w:p>
    <w:p w:rsidR="007C5B54" w:rsidRPr="00A8773C" w:rsidRDefault="007C5B54" w:rsidP="007C5B54">
      <w:pPr>
        <w:spacing w:line="340" w:lineRule="atLeast"/>
        <w:jc w:val="both"/>
        <w:outlineLvl w:val="0"/>
        <w:rPr>
          <w:b/>
          <w:bCs/>
          <w:szCs w:val="22"/>
          <w:lang w:val="de-CH"/>
        </w:rPr>
      </w:pPr>
    </w:p>
    <w:p w:rsidR="007C5B54" w:rsidRPr="00A8773C" w:rsidRDefault="007C5B54" w:rsidP="007C5B54">
      <w:pPr>
        <w:pStyle w:val="Zwischenberschrift"/>
        <w:spacing w:before="0" w:after="0"/>
        <w:jc w:val="left"/>
        <w:rPr>
          <w:rFonts w:ascii="Arial" w:hAnsi="Arial" w:cs="Arial"/>
          <w:color w:val="000000"/>
          <w:lang w:val="de-CH"/>
        </w:rPr>
      </w:pPr>
      <w:proofErr w:type="spellStart"/>
      <w:r w:rsidRPr="00A8773C">
        <w:rPr>
          <w:rFonts w:ascii="Arial" w:hAnsi="Arial" w:cs="Arial"/>
          <w:bCs/>
          <w:color w:val="000000"/>
          <w:lang w:val="de-CH"/>
        </w:rPr>
        <w:t>E</w:t>
      </w:r>
      <w:r w:rsidR="00096117">
        <w:rPr>
          <w:rFonts w:ascii="Arial" w:hAnsi="Arial" w:cs="Arial"/>
          <w:bCs/>
          <w:color w:val="000000"/>
          <w:lang w:val="de-CH"/>
        </w:rPr>
        <w:t>V</w:t>
      </w:r>
      <w:r w:rsidRPr="00A8773C">
        <w:rPr>
          <w:rFonts w:ascii="Arial" w:hAnsi="Arial" w:cs="Arial"/>
          <w:bCs/>
          <w:color w:val="000000"/>
          <w:lang w:val="de-CH"/>
        </w:rPr>
        <w:t>olution</w:t>
      </w:r>
      <w:proofErr w:type="spellEnd"/>
      <w:r w:rsidRPr="00A8773C">
        <w:rPr>
          <w:rFonts w:ascii="Arial" w:hAnsi="Arial" w:cs="Arial"/>
          <w:bCs/>
          <w:color w:val="000000"/>
          <w:lang w:val="de-CH"/>
        </w:rPr>
        <w:t xml:space="preserve"> EMC</w:t>
      </w:r>
      <w:r w:rsidR="004F1211" w:rsidRPr="00096117">
        <w:rPr>
          <w:rFonts w:ascii="Arial" w:hAnsi="Arial" w:cs="Arial"/>
          <w:bCs/>
          <w:color w:val="000000"/>
          <w:vertAlign w:val="superscript"/>
          <w:lang w:val="de-CH"/>
        </w:rPr>
        <w:t>®</w:t>
      </w:r>
      <w:r w:rsidRPr="00A8773C">
        <w:rPr>
          <w:rFonts w:ascii="Arial" w:hAnsi="Arial" w:cs="Arial"/>
          <w:bCs/>
          <w:color w:val="000000"/>
          <w:lang w:val="de-CH"/>
        </w:rPr>
        <w:t xml:space="preserve"> Kabelverschraubung </w:t>
      </w:r>
      <w:r w:rsidR="008342C0">
        <w:rPr>
          <w:rFonts w:ascii="Arial" w:hAnsi="Arial" w:cs="Arial"/>
          <w:bCs/>
          <w:color w:val="000000"/>
          <w:lang w:val="de-CH"/>
        </w:rPr>
        <w:t>von AGRO</w:t>
      </w:r>
      <w:r w:rsidR="00096117">
        <w:rPr>
          <w:rFonts w:ascii="Arial" w:hAnsi="Arial" w:cs="Arial"/>
          <w:bCs/>
          <w:color w:val="000000"/>
          <w:lang w:val="de-CH"/>
        </w:rPr>
        <w:t>:</w:t>
      </w:r>
    </w:p>
    <w:p w:rsidR="007C5B54" w:rsidRPr="00A8773C" w:rsidRDefault="00096117" w:rsidP="007C5B54">
      <w:pPr>
        <w:pStyle w:val="Headline"/>
        <w:rPr>
          <w:color w:val="000000"/>
          <w:sz w:val="28"/>
          <w:lang w:val="de-CH"/>
        </w:rPr>
      </w:pPr>
      <w:r>
        <w:rPr>
          <w:rFonts w:ascii="Arial" w:hAnsi="Arial" w:cs="Arial"/>
          <w:color w:val="000000"/>
          <w:sz w:val="28"/>
          <w:lang w:val="de-CH"/>
        </w:rPr>
        <w:t xml:space="preserve">Neue Maßstäbe bei </w:t>
      </w:r>
      <w:r w:rsidR="007C5B54" w:rsidRPr="00A8773C">
        <w:rPr>
          <w:rFonts w:ascii="Arial" w:hAnsi="Arial" w:cs="Arial"/>
          <w:color w:val="000000"/>
          <w:sz w:val="28"/>
          <w:lang w:val="de-CH"/>
        </w:rPr>
        <w:t>EMV</w:t>
      </w:r>
      <w:r>
        <w:rPr>
          <w:rFonts w:ascii="Arial" w:hAnsi="Arial" w:cs="Arial"/>
          <w:color w:val="000000"/>
          <w:sz w:val="28"/>
          <w:lang w:val="de-CH"/>
        </w:rPr>
        <w:t>-</w:t>
      </w:r>
      <w:r w:rsidR="007C5B54" w:rsidRPr="00A8773C">
        <w:rPr>
          <w:rFonts w:ascii="Arial" w:hAnsi="Arial" w:cs="Arial"/>
          <w:color w:val="000000"/>
          <w:sz w:val="28"/>
          <w:lang w:val="de-CH"/>
        </w:rPr>
        <w:t>Kabelverschraubung</w:t>
      </w:r>
      <w:r>
        <w:rPr>
          <w:rFonts w:ascii="Arial" w:hAnsi="Arial" w:cs="Arial"/>
          <w:color w:val="000000"/>
          <w:sz w:val="28"/>
          <w:lang w:val="de-CH"/>
        </w:rPr>
        <w:t>en für die E-Mobilität</w:t>
      </w:r>
      <w:r w:rsidR="007C5B54" w:rsidRPr="00A8773C">
        <w:rPr>
          <w:rFonts w:ascii="Arial" w:hAnsi="Arial" w:cs="Arial"/>
          <w:color w:val="000000"/>
          <w:sz w:val="28"/>
          <w:lang w:val="de-CH"/>
        </w:rPr>
        <w:t xml:space="preserve"> </w:t>
      </w:r>
    </w:p>
    <w:p w:rsidR="007C5B54" w:rsidRPr="00A8773C" w:rsidRDefault="00A73718" w:rsidP="007C5B54">
      <w:pPr>
        <w:pStyle w:val="Textkrper"/>
        <w:rPr>
          <w:lang w:val="de-CH"/>
        </w:rPr>
      </w:pPr>
      <w:r>
        <w:rPr>
          <w:lang w:val="de-CH"/>
        </w:rPr>
        <w:t>E</w:t>
      </w:r>
      <w:r w:rsidR="007C5B54" w:rsidRPr="00A8773C">
        <w:rPr>
          <w:lang w:val="de-CH"/>
        </w:rPr>
        <w:t>rste EMV-Kabelverschraubung mit steckbarer Schirmkontaktlösung</w:t>
      </w:r>
      <w:r>
        <w:rPr>
          <w:lang w:val="de-CH"/>
        </w:rPr>
        <w:t xml:space="preserve"> für Elektrofahrzeuge</w:t>
      </w:r>
      <w:r w:rsidR="007C5B54" w:rsidRPr="00A8773C">
        <w:rPr>
          <w:lang w:val="de-CH"/>
        </w:rPr>
        <w:t xml:space="preserve"> / </w:t>
      </w:r>
      <w:r>
        <w:rPr>
          <w:lang w:val="de-CH"/>
        </w:rPr>
        <w:t xml:space="preserve">Kostensparende und sichere Fertigungsprozesse / Erstmals mit </w:t>
      </w:r>
      <w:r w:rsidR="008F0926">
        <w:rPr>
          <w:lang w:val="de-CH"/>
        </w:rPr>
        <w:t>s</w:t>
      </w:r>
      <w:r>
        <w:rPr>
          <w:lang w:val="de-CH"/>
        </w:rPr>
        <w:t>ervice</w:t>
      </w:r>
      <w:r w:rsidR="008F0926">
        <w:rPr>
          <w:lang w:val="de-CH"/>
        </w:rPr>
        <w:t>erleichternden Funktionen</w:t>
      </w:r>
      <w:r>
        <w:rPr>
          <w:lang w:val="de-CH"/>
        </w:rPr>
        <w:t xml:space="preserve"> / </w:t>
      </w:r>
      <w:r w:rsidR="008F0926">
        <w:rPr>
          <w:lang w:val="de-CH"/>
        </w:rPr>
        <w:t>Prozesssichere Schirmanbindung mit</w:t>
      </w:r>
      <w:r w:rsidR="007C5B54" w:rsidRPr="00A8773C">
        <w:rPr>
          <w:lang w:val="de-CH"/>
        </w:rPr>
        <w:t xml:space="preserve"> AXI PRESS</w:t>
      </w:r>
      <w:r w:rsidR="008F0926" w:rsidRPr="00EB6868">
        <w:rPr>
          <w:rFonts w:cs="Arial"/>
          <w:vertAlign w:val="superscript"/>
          <w:lang w:val="de-CH"/>
        </w:rPr>
        <w:t>®</w:t>
      </w:r>
      <w:r w:rsidR="008F0926">
        <w:rPr>
          <w:rFonts w:cs="Arial"/>
          <w:lang w:val="de-CH"/>
        </w:rPr>
        <w:t>-</w:t>
      </w:r>
      <w:r w:rsidR="007C5B54" w:rsidRPr="00A8773C">
        <w:rPr>
          <w:lang w:val="de-CH"/>
        </w:rPr>
        <w:t xml:space="preserve">Zange / </w:t>
      </w:r>
      <w:r w:rsidR="008F0926">
        <w:rPr>
          <w:lang w:val="de-CH"/>
        </w:rPr>
        <w:t>Erfüllt sämtliche Anforderungen der E-Mobilität / Hohe Leistungsdaten / B</w:t>
      </w:r>
      <w:r w:rsidR="00B304CB" w:rsidRPr="00A8773C">
        <w:rPr>
          <w:lang w:val="de-CH"/>
        </w:rPr>
        <w:t>leifreies Messing</w:t>
      </w:r>
    </w:p>
    <w:p w:rsidR="007C5B54" w:rsidRPr="00A8773C" w:rsidRDefault="007C5B54" w:rsidP="007C5B54">
      <w:pPr>
        <w:pStyle w:val="Textkrper"/>
        <w:rPr>
          <w:lang w:val="de-CH"/>
        </w:rPr>
      </w:pPr>
    </w:p>
    <w:p w:rsidR="00EB6868" w:rsidRDefault="007C5B54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 w:rsidRPr="00A8773C">
        <w:rPr>
          <w:rFonts w:cs="Arial"/>
          <w:b/>
          <w:bCs/>
          <w:color w:val="000000"/>
          <w:lang w:val="de-CH"/>
        </w:rPr>
        <w:t>Hunzenschwil.</w:t>
      </w:r>
      <w:r w:rsidRPr="00A8773C">
        <w:rPr>
          <w:rFonts w:cs="Arial"/>
          <w:color w:val="000000"/>
          <w:lang w:val="de-CH"/>
        </w:rPr>
        <w:t xml:space="preserve"> </w:t>
      </w:r>
      <w:r w:rsidR="00EB6868">
        <w:rPr>
          <w:rFonts w:cs="Arial"/>
          <w:color w:val="000000"/>
          <w:lang w:val="de-CH"/>
        </w:rPr>
        <w:t>Eine völlig neuartige</w:t>
      </w:r>
      <w:r w:rsidR="00D04164">
        <w:rPr>
          <w:rFonts w:cs="Arial"/>
          <w:color w:val="000000"/>
          <w:lang w:val="de-CH"/>
        </w:rPr>
        <w:t xml:space="preserve"> kompakte </w:t>
      </w:r>
      <w:r w:rsidR="00EB6868">
        <w:rPr>
          <w:rFonts w:cs="Arial"/>
          <w:color w:val="000000"/>
          <w:lang w:val="de-CH"/>
        </w:rPr>
        <w:t>Kabelverschraubung für die besonderen Anforderungen</w:t>
      </w:r>
      <w:r w:rsidR="00D04164">
        <w:rPr>
          <w:rFonts w:cs="Arial"/>
          <w:color w:val="000000"/>
          <w:lang w:val="de-CH"/>
        </w:rPr>
        <w:t xml:space="preserve"> </w:t>
      </w:r>
      <w:r w:rsidR="00635B6C">
        <w:rPr>
          <w:rFonts w:cs="Arial"/>
          <w:color w:val="000000"/>
          <w:lang w:val="de-CH"/>
        </w:rPr>
        <w:t xml:space="preserve">von Hochvolt-Bordnetzen in </w:t>
      </w:r>
      <w:r w:rsidR="00EB6868">
        <w:rPr>
          <w:rFonts w:cs="Arial"/>
          <w:color w:val="000000"/>
          <w:lang w:val="de-CH"/>
        </w:rPr>
        <w:t xml:space="preserve">der Elektromobilität hat jetzt der Kabelverschraubungsspezialist AGRO </w:t>
      </w:r>
      <w:r w:rsidR="008F0926">
        <w:rPr>
          <w:rFonts w:cs="Arial"/>
          <w:color w:val="000000"/>
          <w:lang w:val="de-CH"/>
        </w:rPr>
        <w:t>vorgestell</w:t>
      </w:r>
      <w:r w:rsidR="00EB6868">
        <w:rPr>
          <w:rFonts w:cs="Arial"/>
          <w:color w:val="000000"/>
          <w:lang w:val="de-CH"/>
        </w:rPr>
        <w:t xml:space="preserve">t. Die </w:t>
      </w:r>
      <w:r w:rsidR="00D04164">
        <w:rPr>
          <w:rFonts w:cs="Arial"/>
          <w:color w:val="000000"/>
          <w:lang w:val="de-CH"/>
        </w:rPr>
        <w:t xml:space="preserve">erstmals </w:t>
      </w:r>
      <w:r w:rsidR="003A7139">
        <w:rPr>
          <w:rFonts w:cs="Arial"/>
          <w:color w:val="000000"/>
          <w:lang w:val="de-CH"/>
        </w:rPr>
        <w:t xml:space="preserve">als </w:t>
      </w:r>
      <w:r w:rsidR="00351B4D">
        <w:rPr>
          <w:rFonts w:cs="Arial"/>
          <w:color w:val="000000"/>
          <w:lang w:val="de-CH"/>
        </w:rPr>
        <w:t xml:space="preserve">eine </w:t>
      </w:r>
      <w:r w:rsidR="00EB6868">
        <w:rPr>
          <w:rFonts w:cs="Arial"/>
          <w:color w:val="000000"/>
          <w:lang w:val="de-CH"/>
        </w:rPr>
        <w:t xml:space="preserve">steckbare Kontaktlösung </w:t>
      </w:r>
      <w:r w:rsidR="00635B6C">
        <w:rPr>
          <w:rFonts w:cs="Arial"/>
          <w:color w:val="000000"/>
          <w:lang w:val="de-CH"/>
        </w:rPr>
        <w:t xml:space="preserve">ausgeführte </w:t>
      </w:r>
      <w:proofErr w:type="spellStart"/>
      <w:r w:rsidR="00EB6868">
        <w:rPr>
          <w:rFonts w:cs="Arial"/>
          <w:color w:val="000000"/>
          <w:lang w:val="de-CH"/>
        </w:rPr>
        <w:t>E</w:t>
      </w:r>
      <w:r w:rsidR="004E413E">
        <w:rPr>
          <w:rFonts w:cs="Arial"/>
          <w:color w:val="000000"/>
          <w:lang w:val="de-CH"/>
        </w:rPr>
        <w:t>V</w:t>
      </w:r>
      <w:r w:rsidR="00EB6868">
        <w:rPr>
          <w:rFonts w:cs="Arial"/>
          <w:color w:val="000000"/>
          <w:lang w:val="de-CH"/>
        </w:rPr>
        <w:t>olution</w:t>
      </w:r>
      <w:proofErr w:type="spellEnd"/>
      <w:r w:rsidR="00EB6868">
        <w:rPr>
          <w:rFonts w:cs="Arial"/>
          <w:color w:val="000000"/>
          <w:lang w:val="de-CH"/>
        </w:rPr>
        <w:t xml:space="preserve"> EMC</w:t>
      </w:r>
      <w:r w:rsidR="00EB6868" w:rsidRPr="00EB6868">
        <w:rPr>
          <w:rFonts w:cs="Arial"/>
          <w:color w:val="000000"/>
          <w:vertAlign w:val="superscript"/>
          <w:lang w:val="de-CH"/>
        </w:rPr>
        <w:t>®</w:t>
      </w:r>
      <w:r w:rsidR="00EB6868">
        <w:rPr>
          <w:rFonts w:cs="Arial"/>
          <w:color w:val="000000"/>
          <w:lang w:val="de-CH"/>
        </w:rPr>
        <w:t xml:space="preserve"> kommt </w:t>
      </w:r>
      <w:r w:rsidR="00474DCD">
        <w:rPr>
          <w:rFonts w:cs="Arial"/>
          <w:color w:val="000000"/>
          <w:lang w:val="de-CH"/>
        </w:rPr>
        <w:t xml:space="preserve">bei Kabeldurchführungen </w:t>
      </w:r>
      <w:r w:rsidR="00EB6868">
        <w:rPr>
          <w:rFonts w:cs="Arial"/>
          <w:color w:val="000000"/>
          <w:lang w:val="de-CH"/>
        </w:rPr>
        <w:t>in hybrid- oder vollelektrisch angetriebenen Fahrzeugen zum Einsatz.</w:t>
      </w:r>
      <w:r w:rsidR="00450539">
        <w:rPr>
          <w:rFonts w:cs="Arial"/>
          <w:color w:val="000000"/>
          <w:lang w:val="de-CH"/>
        </w:rPr>
        <w:t xml:space="preserve"> Sie erfüllt </w:t>
      </w:r>
      <w:r w:rsidR="00D04164">
        <w:rPr>
          <w:rFonts w:cs="Arial"/>
          <w:color w:val="000000"/>
          <w:lang w:val="de-CH"/>
        </w:rPr>
        <w:t xml:space="preserve">nach Angaben des Herstellers </w:t>
      </w:r>
      <w:r w:rsidR="00450539">
        <w:rPr>
          <w:rFonts w:cs="Arial"/>
          <w:color w:val="000000"/>
          <w:lang w:val="de-CH"/>
        </w:rPr>
        <w:t>nicht nur höchste Anforderungen in Bezug auf Elektromagnetische Verträglichkeit (EMV),</w:t>
      </w:r>
      <w:r w:rsidR="00474DCD">
        <w:rPr>
          <w:rFonts w:cs="Arial"/>
          <w:color w:val="000000"/>
          <w:lang w:val="de-CH"/>
        </w:rPr>
        <w:t xml:space="preserve"> sondern</w:t>
      </w:r>
      <w:r w:rsidR="00450539">
        <w:rPr>
          <w:rFonts w:cs="Arial"/>
          <w:color w:val="000000"/>
          <w:lang w:val="de-CH"/>
        </w:rPr>
        <w:t xml:space="preserve"> ist </w:t>
      </w:r>
      <w:r w:rsidR="00474DCD">
        <w:rPr>
          <w:rFonts w:cs="Arial"/>
          <w:color w:val="000000"/>
          <w:lang w:val="de-CH"/>
        </w:rPr>
        <w:t xml:space="preserve">auch </w:t>
      </w:r>
      <w:r w:rsidR="00450539">
        <w:rPr>
          <w:rFonts w:cs="Arial"/>
          <w:color w:val="000000"/>
          <w:lang w:val="de-CH"/>
        </w:rPr>
        <w:t xml:space="preserve">ausgesprochen schnell zu montieren </w:t>
      </w:r>
      <w:r w:rsidR="00474DCD">
        <w:rPr>
          <w:rFonts w:cs="Arial"/>
          <w:color w:val="000000"/>
          <w:lang w:val="de-CH"/>
        </w:rPr>
        <w:t xml:space="preserve">und erweist sich </w:t>
      </w:r>
      <w:r w:rsidR="00004773">
        <w:rPr>
          <w:rFonts w:cs="Arial"/>
          <w:color w:val="000000"/>
          <w:lang w:val="de-CH"/>
        </w:rPr>
        <w:t xml:space="preserve">in jeder Betriebssituation </w:t>
      </w:r>
      <w:r w:rsidR="00474DCD">
        <w:rPr>
          <w:rFonts w:cs="Arial"/>
          <w:color w:val="000000"/>
          <w:lang w:val="de-CH"/>
        </w:rPr>
        <w:t>als</w:t>
      </w:r>
      <w:r w:rsidR="00450539">
        <w:rPr>
          <w:rFonts w:cs="Arial"/>
          <w:color w:val="000000"/>
          <w:lang w:val="de-CH"/>
        </w:rPr>
        <w:t xml:space="preserve"> robust, leistungsfähig</w:t>
      </w:r>
      <w:r w:rsidR="00635B6C">
        <w:rPr>
          <w:rFonts w:cs="Arial"/>
          <w:color w:val="000000"/>
          <w:lang w:val="de-CH"/>
        </w:rPr>
        <w:t>, langlebig</w:t>
      </w:r>
      <w:r w:rsidR="00450539">
        <w:rPr>
          <w:rFonts w:cs="Arial"/>
          <w:color w:val="000000"/>
          <w:lang w:val="de-CH"/>
        </w:rPr>
        <w:t xml:space="preserve"> und sicher. </w:t>
      </w:r>
    </w:p>
    <w:p w:rsidR="00474DCD" w:rsidRDefault="00474DCD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BE6874" w:rsidRPr="00BE6874" w:rsidRDefault="00BE6874" w:rsidP="007C5B54">
      <w:pPr>
        <w:spacing w:line="360" w:lineRule="auto"/>
        <w:jc w:val="both"/>
        <w:rPr>
          <w:rFonts w:cs="Arial"/>
          <w:b/>
          <w:color w:val="000000"/>
          <w:lang w:val="de-CH"/>
        </w:rPr>
      </w:pPr>
      <w:r>
        <w:rPr>
          <w:rFonts w:cs="Arial"/>
          <w:b/>
          <w:color w:val="000000"/>
          <w:lang w:val="de-CH"/>
        </w:rPr>
        <w:t>Kürzeste Montagezeiten</w:t>
      </w:r>
    </w:p>
    <w:p w:rsidR="004B63BD" w:rsidRDefault="00474DCD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 xml:space="preserve">Die </w:t>
      </w:r>
      <w:r w:rsidR="00E65AA9">
        <w:rPr>
          <w:rFonts w:cs="Arial"/>
          <w:color w:val="000000"/>
          <w:lang w:val="de-CH"/>
        </w:rPr>
        <w:t xml:space="preserve">neue </w:t>
      </w:r>
      <w:r>
        <w:rPr>
          <w:rFonts w:cs="Arial"/>
          <w:color w:val="000000"/>
          <w:lang w:val="de-CH"/>
        </w:rPr>
        <w:t xml:space="preserve">EMV-Schirmkontaktlösung erlaubt </w:t>
      </w:r>
      <w:r w:rsidR="00A73718">
        <w:rPr>
          <w:rFonts w:cs="Arial"/>
          <w:color w:val="000000"/>
          <w:lang w:val="de-CH"/>
        </w:rPr>
        <w:t xml:space="preserve">den Fahrzeugherstellern </w:t>
      </w:r>
      <w:r>
        <w:rPr>
          <w:rFonts w:cs="Arial"/>
          <w:color w:val="000000"/>
          <w:lang w:val="de-CH"/>
        </w:rPr>
        <w:t xml:space="preserve">durch ihre </w:t>
      </w:r>
      <w:r w:rsidR="00004773">
        <w:rPr>
          <w:rFonts w:cs="Arial"/>
          <w:color w:val="000000"/>
          <w:lang w:val="de-CH"/>
        </w:rPr>
        <w:t xml:space="preserve">axiale zum Patent angemeldete </w:t>
      </w:r>
      <w:proofErr w:type="spellStart"/>
      <w:r w:rsidR="00004773">
        <w:rPr>
          <w:rFonts w:cs="Arial"/>
          <w:color w:val="000000"/>
          <w:lang w:val="de-CH"/>
        </w:rPr>
        <w:t>Crimp</w:t>
      </w:r>
      <w:proofErr w:type="spellEnd"/>
      <w:r w:rsidR="00004773">
        <w:rPr>
          <w:rFonts w:cs="Arial"/>
          <w:color w:val="000000"/>
          <w:lang w:val="de-CH"/>
        </w:rPr>
        <w:t>-Technologie</w:t>
      </w:r>
      <w:r>
        <w:rPr>
          <w:rFonts w:cs="Arial"/>
          <w:color w:val="000000"/>
          <w:lang w:val="de-CH"/>
        </w:rPr>
        <w:t xml:space="preserve"> </w:t>
      </w:r>
      <w:r w:rsidR="00DD1279">
        <w:rPr>
          <w:rFonts w:cs="Arial"/>
          <w:color w:val="000000"/>
          <w:lang w:val="de-CH"/>
        </w:rPr>
        <w:t xml:space="preserve">erheblich </w:t>
      </w:r>
      <w:r w:rsidR="00B67373">
        <w:rPr>
          <w:rFonts w:cs="Arial"/>
          <w:color w:val="000000"/>
          <w:lang w:val="de-CH"/>
        </w:rPr>
        <w:t>ver</w:t>
      </w:r>
      <w:r>
        <w:rPr>
          <w:rFonts w:cs="Arial"/>
          <w:color w:val="000000"/>
          <w:lang w:val="de-CH"/>
        </w:rPr>
        <w:t>ein</w:t>
      </w:r>
      <w:r w:rsidR="00B67373">
        <w:rPr>
          <w:rFonts w:cs="Arial"/>
          <w:color w:val="000000"/>
          <w:lang w:val="de-CH"/>
        </w:rPr>
        <w:t>fachte</w:t>
      </w:r>
      <w:r w:rsidR="004B63BD">
        <w:rPr>
          <w:rFonts w:cs="Arial"/>
          <w:color w:val="000000"/>
          <w:lang w:val="de-CH"/>
        </w:rPr>
        <w:t>,</w:t>
      </w:r>
      <w:r w:rsidR="00D04164">
        <w:rPr>
          <w:rFonts w:cs="Arial"/>
          <w:color w:val="000000"/>
          <w:lang w:val="de-CH"/>
        </w:rPr>
        <w:t xml:space="preserve"> kostensparende </w:t>
      </w:r>
      <w:r w:rsidR="004B63BD">
        <w:rPr>
          <w:rFonts w:cs="Arial"/>
          <w:color w:val="000000"/>
          <w:lang w:val="de-CH"/>
        </w:rPr>
        <w:t xml:space="preserve">und sichere </w:t>
      </w:r>
      <w:r w:rsidR="00B67373">
        <w:rPr>
          <w:rFonts w:cs="Arial"/>
          <w:color w:val="000000"/>
          <w:lang w:val="de-CH"/>
        </w:rPr>
        <w:t>Fertigungsprozesse</w:t>
      </w:r>
      <w:r w:rsidR="00E65AA9">
        <w:rPr>
          <w:rFonts w:cs="Arial"/>
          <w:color w:val="000000"/>
          <w:lang w:val="de-CH"/>
        </w:rPr>
        <w:t xml:space="preserve">, </w:t>
      </w:r>
      <w:r w:rsidR="003A7139">
        <w:rPr>
          <w:rFonts w:cs="Arial"/>
          <w:color w:val="000000"/>
          <w:lang w:val="de-CH"/>
        </w:rPr>
        <w:t>da</w:t>
      </w:r>
      <w:r w:rsidR="00E65AA9">
        <w:rPr>
          <w:rFonts w:cs="Arial"/>
          <w:color w:val="000000"/>
          <w:lang w:val="de-CH"/>
        </w:rPr>
        <w:t xml:space="preserve"> die Kabelbäume </w:t>
      </w:r>
      <w:r w:rsidR="00550D23">
        <w:rPr>
          <w:rFonts w:cs="Arial"/>
          <w:color w:val="000000"/>
          <w:lang w:val="de-CH"/>
        </w:rPr>
        <w:t xml:space="preserve">taktunabhängig </w:t>
      </w:r>
      <w:r w:rsidR="00E65AA9">
        <w:rPr>
          <w:rFonts w:cs="Arial"/>
          <w:color w:val="000000"/>
          <w:lang w:val="de-CH"/>
        </w:rPr>
        <w:t>vorkonfektioniert werden können</w:t>
      </w:r>
      <w:r w:rsidR="00004773">
        <w:rPr>
          <w:rFonts w:cs="Arial"/>
          <w:color w:val="000000"/>
          <w:lang w:val="de-CH"/>
        </w:rPr>
        <w:t xml:space="preserve">. </w:t>
      </w:r>
      <w:r w:rsidR="00351B4D">
        <w:rPr>
          <w:rFonts w:cs="Arial"/>
          <w:color w:val="000000"/>
          <w:lang w:val="de-CH"/>
        </w:rPr>
        <w:t xml:space="preserve">Dies ermöglicht </w:t>
      </w:r>
      <w:r w:rsidR="00A73718">
        <w:rPr>
          <w:rFonts w:cs="Arial"/>
          <w:color w:val="000000"/>
          <w:lang w:val="de-CH"/>
        </w:rPr>
        <w:t xml:space="preserve">nicht nur </w:t>
      </w:r>
      <w:r w:rsidR="00351B4D">
        <w:rPr>
          <w:rFonts w:cs="Arial"/>
          <w:color w:val="000000"/>
          <w:lang w:val="de-CH"/>
        </w:rPr>
        <w:t>ein ergonomisches Arbeiten</w:t>
      </w:r>
      <w:r w:rsidR="00A73718">
        <w:rPr>
          <w:rFonts w:cs="Arial"/>
          <w:color w:val="000000"/>
          <w:lang w:val="de-CH"/>
        </w:rPr>
        <w:t xml:space="preserve">, sondern </w:t>
      </w:r>
      <w:r w:rsidR="00351B4D">
        <w:rPr>
          <w:rFonts w:cs="Arial"/>
          <w:color w:val="000000"/>
          <w:lang w:val="de-CH"/>
        </w:rPr>
        <w:t>reduziert</w:t>
      </w:r>
      <w:r w:rsidR="00A73718">
        <w:rPr>
          <w:rFonts w:cs="Arial"/>
          <w:color w:val="000000"/>
          <w:lang w:val="de-CH"/>
        </w:rPr>
        <w:t xml:space="preserve"> auch</w:t>
      </w:r>
      <w:r w:rsidR="00351B4D">
        <w:rPr>
          <w:rFonts w:cs="Arial"/>
          <w:color w:val="000000"/>
          <w:lang w:val="de-CH"/>
        </w:rPr>
        <w:t xml:space="preserve"> die Installationszeiten am Fahrzeug. </w:t>
      </w:r>
      <w:r w:rsidR="00BB5E56">
        <w:rPr>
          <w:rFonts w:cs="Arial"/>
          <w:color w:val="000000"/>
          <w:lang w:val="de-CH"/>
        </w:rPr>
        <w:t>B</w:t>
      </w:r>
      <w:r w:rsidR="00004773">
        <w:rPr>
          <w:rFonts w:cs="Arial"/>
          <w:color w:val="000000"/>
          <w:lang w:val="de-CH"/>
        </w:rPr>
        <w:t xml:space="preserve">ei </w:t>
      </w:r>
      <w:r w:rsidR="00BB5E56">
        <w:rPr>
          <w:rFonts w:cs="Arial"/>
          <w:color w:val="000000"/>
          <w:lang w:val="de-CH"/>
        </w:rPr>
        <w:t xml:space="preserve">der Montage </w:t>
      </w:r>
      <w:r w:rsidR="00004773">
        <w:rPr>
          <w:rFonts w:cs="Arial"/>
          <w:color w:val="000000"/>
          <w:lang w:val="de-CH"/>
        </w:rPr>
        <w:t>wird der Kabelschuh</w:t>
      </w:r>
      <w:r w:rsidR="00BB5E56">
        <w:rPr>
          <w:rFonts w:cs="Arial"/>
          <w:color w:val="000000"/>
          <w:lang w:val="de-CH"/>
        </w:rPr>
        <w:t xml:space="preserve"> </w:t>
      </w:r>
      <w:r w:rsidR="00351B4D">
        <w:rPr>
          <w:rFonts w:cs="Arial"/>
          <w:color w:val="000000"/>
          <w:lang w:val="de-CH"/>
        </w:rPr>
        <w:t>nur</w:t>
      </w:r>
      <w:r w:rsidR="00BB5E56">
        <w:rPr>
          <w:rFonts w:cs="Arial"/>
          <w:color w:val="000000"/>
          <w:lang w:val="de-CH"/>
        </w:rPr>
        <w:t xml:space="preserve"> durch die Kabelverschraubung geführt, die Kontakthülse eingeklickt, der Dichteinsatz</w:t>
      </w:r>
      <w:r w:rsidR="00D04164">
        <w:rPr>
          <w:rFonts w:cs="Arial"/>
          <w:color w:val="000000"/>
          <w:lang w:val="de-CH"/>
        </w:rPr>
        <w:t xml:space="preserve"> </w:t>
      </w:r>
      <w:r w:rsidR="00BB5E56">
        <w:rPr>
          <w:rFonts w:cs="Arial"/>
          <w:color w:val="000000"/>
          <w:lang w:val="de-CH"/>
        </w:rPr>
        <w:t xml:space="preserve">eingeschoben und die Druckmutter auf Anschlag festgezogen. </w:t>
      </w:r>
      <w:r w:rsidR="00C72462">
        <w:rPr>
          <w:rFonts w:cs="Arial"/>
          <w:color w:val="000000"/>
          <w:lang w:val="de-CH"/>
        </w:rPr>
        <w:t>Obwohl d</w:t>
      </w:r>
      <w:r w:rsidR="004B63BD">
        <w:rPr>
          <w:rFonts w:cs="Arial"/>
          <w:color w:val="000000"/>
          <w:lang w:val="de-CH"/>
        </w:rPr>
        <w:t xml:space="preserve">afür nicht einmal ein Drehmomentschlüssel </w:t>
      </w:r>
      <w:r w:rsidR="00C72462">
        <w:rPr>
          <w:rFonts w:cs="Arial"/>
          <w:color w:val="000000"/>
          <w:lang w:val="de-CH"/>
        </w:rPr>
        <w:t>benötigt wird</w:t>
      </w:r>
      <w:r w:rsidR="00DD1279">
        <w:rPr>
          <w:rFonts w:cs="Arial"/>
          <w:color w:val="000000"/>
          <w:lang w:val="de-CH"/>
        </w:rPr>
        <w:t xml:space="preserve">, ist die Dichtheit </w:t>
      </w:r>
      <w:r w:rsidR="003B0C04">
        <w:rPr>
          <w:rFonts w:cs="Arial"/>
          <w:color w:val="000000"/>
          <w:lang w:val="de-CH"/>
        </w:rPr>
        <w:t xml:space="preserve">nach IP-Schutzgrad </w:t>
      </w:r>
      <w:r w:rsidR="00DD1279">
        <w:rPr>
          <w:rFonts w:cs="Arial"/>
          <w:color w:val="000000"/>
          <w:lang w:val="de-CH"/>
        </w:rPr>
        <w:t>sichergestellt</w:t>
      </w:r>
      <w:r w:rsidR="004B63BD">
        <w:rPr>
          <w:rFonts w:cs="Arial"/>
          <w:color w:val="000000"/>
          <w:lang w:val="de-CH"/>
        </w:rPr>
        <w:t xml:space="preserve">. </w:t>
      </w:r>
      <w:r w:rsidR="00C72462">
        <w:rPr>
          <w:rFonts w:cs="Arial"/>
          <w:color w:val="000000"/>
          <w:lang w:val="de-CH"/>
        </w:rPr>
        <w:t>Damit sind auch vibrationsbedingte Unsicherheiten bei den Druckmuttern, die bisher mit Drehmoment auf Gummi-Dichteinsätze aufgeschraubt wurden, im Betrieb ausgeschlossen.</w:t>
      </w:r>
    </w:p>
    <w:p w:rsidR="004B63BD" w:rsidRDefault="004B63BD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BE6874" w:rsidRPr="00BE6874" w:rsidRDefault="00BE6874" w:rsidP="007C5B54">
      <w:pPr>
        <w:spacing w:line="360" w:lineRule="auto"/>
        <w:jc w:val="both"/>
        <w:rPr>
          <w:rFonts w:cs="Arial"/>
          <w:b/>
          <w:color w:val="000000"/>
          <w:lang w:val="de-CH"/>
        </w:rPr>
      </w:pPr>
      <w:r>
        <w:rPr>
          <w:rFonts w:cs="Arial"/>
          <w:b/>
          <w:color w:val="000000"/>
          <w:lang w:val="de-CH"/>
        </w:rPr>
        <w:t>Erstmals mit Servicefunktion</w:t>
      </w:r>
    </w:p>
    <w:p w:rsidR="00474DCD" w:rsidRDefault="004E413E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 xml:space="preserve">Spätere Serviceleistungen und </w:t>
      </w:r>
      <w:r w:rsidR="00635B6C">
        <w:rPr>
          <w:rFonts w:cs="Arial"/>
          <w:color w:val="000000"/>
          <w:lang w:val="de-CH"/>
        </w:rPr>
        <w:t xml:space="preserve">Instandsetzungen lassen sich </w:t>
      </w:r>
      <w:r w:rsidR="00BB5E56">
        <w:rPr>
          <w:rFonts w:cs="Arial"/>
          <w:color w:val="000000"/>
          <w:lang w:val="de-CH"/>
        </w:rPr>
        <w:t xml:space="preserve">durch diese Technologie </w:t>
      </w:r>
      <w:r w:rsidR="004B63BD">
        <w:rPr>
          <w:rFonts w:cs="Arial"/>
          <w:color w:val="000000"/>
          <w:lang w:val="de-CH"/>
        </w:rPr>
        <w:t xml:space="preserve">ebenfalls </w:t>
      </w:r>
      <w:r w:rsidR="00BB5E56">
        <w:rPr>
          <w:rFonts w:cs="Arial"/>
          <w:color w:val="000000"/>
          <w:lang w:val="de-CH"/>
        </w:rPr>
        <w:t xml:space="preserve">schnell, </w:t>
      </w:r>
      <w:r w:rsidR="00D04164">
        <w:rPr>
          <w:rFonts w:cs="Arial"/>
          <w:color w:val="000000"/>
          <w:lang w:val="de-CH"/>
        </w:rPr>
        <w:t>flexibe</w:t>
      </w:r>
      <w:r w:rsidR="00BB5E56">
        <w:rPr>
          <w:rFonts w:cs="Arial"/>
          <w:color w:val="000000"/>
          <w:lang w:val="de-CH"/>
        </w:rPr>
        <w:t>l</w:t>
      </w:r>
      <w:r w:rsidR="00D04164">
        <w:rPr>
          <w:rFonts w:cs="Arial"/>
          <w:color w:val="000000"/>
          <w:lang w:val="de-CH"/>
        </w:rPr>
        <w:t xml:space="preserve"> und</w:t>
      </w:r>
      <w:r w:rsidR="00B67373">
        <w:rPr>
          <w:rFonts w:cs="Arial"/>
          <w:color w:val="000000"/>
          <w:lang w:val="de-CH"/>
        </w:rPr>
        <w:t xml:space="preserve"> passgenau ohne Leistungseinbußen</w:t>
      </w:r>
      <w:r w:rsidR="00BB5E56">
        <w:rPr>
          <w:rFonts w:cs="Arial"/>
          <w:color w:val="000000"/>
          <w:lang w:val="de-CH"/>
        </w:rPr>
        <w:t xml:space="preserve"> durchführen</w:t>
      </w:r>
      <w:r w:rsidR="00B67373">
        <w:rPr>
          <w:rFonts w:cs="Arial"/>
          <w:color w:val="000000"/>
          <w:lang w:val="de-CH"/>
        </w:rPr>
        <w:t>.</w:t>
      </w:r>
      <w:r w:rsidR="00D04164">
        <w:rPr>
          <w:rFonts w:cs="Arial"/>
          <w:color w:val="000000"/>
          <w:lang w:val="de-CH"/>
        </w:rPr>
        <w:t xml:space="preserve"> </w:t>
      </w:r>
      <w:r w:rsidR="00004773">
        <w:rPr>
          <w:rFonts w:cs="Arial"/>
          <w:color w:val="000000"/>
          <w:lang w:val="de-CH"/>
        </w:rPr>
        <w:t xml:space="preserve">So </w:t>
      </w:r>
      <w:r w:rsidR="00BB5E56">
        <w:rPr>
          <w:rFonts w:cs="Arial"/>
          <w:color w:val="000000"/>
          <w:lang w:val="de-CH"/>
        </w:rPr>
        <w:t xml:space="preserve">kann z. </w:t>
      </w:r>
      <w:r w:rsidR="00BB5E56">
        <w:rPr>
          <w:rFonts w:cs="Arial"/>
          <w:color w:val="000000"/>
          <w:lang w:val="de-CH"/>
        </w:rPr>
        <w:lastRenderedPageBreak/>
        <w:t xml:space="preserve">B. der Dichteinsatz </w:t>
      </w:r>
      <w:r w:rsidR="00910C6D">
        <w:rPr>
          <w:rFonts w:cs="Arial"/>
          <w:color w:val="000000"/>
          <w:lang w:val="de-CH"/>
        </w:rPr>
        <w:t xml:space="preserve">aufgrund einer besonderen Schlitzung im Silikonmaterial leicht </w:t>
      </w:r>
      <w:r w:rsidR="00BB5E56">
        <w:rPr>
          <w:rFonts w:cs="Arial"/>
          <w:color w:val="000000"/>
          <w:lang w:val="de-CH"/>
        </w:rPr>
        <w:t xml:space="preserve">ausgetauscht werden, ohne den </w:t>
      </w:r>
      <w:r w:rsidR="004B63BD">
        <w:rPr>
          <w:rFonts w:cs="Arial"/>
          <w:color w:val="000000"/>
          <w:lang w:val="de-CH"/>
        </w:rPr>
        <w:t>Innenleiter</w:t>
      </w:r>
      <w:r w:rsidR="00BB5E56">
        <w:rPr>
          <w:rFonts w:cs="Arial"/>
          <w:color w:val="000000"/>
          <w:lang w:val="de-CH"/>
        </w:rPr>
        <w:t xml:space="preserve"> vom System zu trennen.</w:t>
      </w:r>
      <w:r w:rsidR="00635B6C">
        <w:rPr>
          <w:rFonts w:cs="Arial"/>
          <w:color w:val="000000"/>
          <w:lang w:val="de-CH"/>
        </w:rPr>
        <w:t xml:space="preserve"> </w:t>
      </w:r>
      <w:r w:rsidR="004B63BD">
        <w:rPr>
          <w:rFonts w:cs="Arial"/>
          <w:color w:val="000000"/>
          <w:lang w:val="de-CH"/>
        </w:rPr>
        <w:t>Auch ein mehrmaliges Stecken des Schirmkontakts beeinträchtigt den Kabelschirm nicht.</w:t>
      </w:r>
      <w:r w:rsidR="00E65AA9">
        <w:rPr>
          <w:rFonts w:cs="Arial"/>
          <w:color w:val="000000"/>
          <w:lang w:val="de-CH"/>
        </w:rPr>
        <w:t xml:space="preserve">  </w:t>
      </w:r>
    </w:p>
    <w:p w:rsidR="00550D23" w:rsidRDefault="00550D23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BE6874" w:rsidRPr="00BE6874" w:rsidRDefault="00BE6874" w:rsidP="007C5B54">
      <w:pPr>
        <w:spacing w:line="360" w:lineRule="auto"/>
        <w:jc w:val="both"/>
        <w:rPr>
          <w:rFonts w:cs="Arial"/>
          <w:b/>
          <w:color w:val="000000"/>
          <w:lang w:val="de-CH"/>
        </w:rPr>
      </w:pPr>
      <w:r>
        <w:rPr>
          <w:rFonts w:cs="Arial"/>
          <w:b/>
          <w:color w:val="000000"/>
          <w:lang w:val="de-CH"/>
        </w:rPr>
        <w:t>Auf alle Anforderungen ausgelegt</w:t>
      </w:r>
    </w:p>
    <w:p w:rsidR="00550D23" w:rsidRDefault="00550D23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>Zur</w:t>
      </w:r>
      <w:r w:rsidRPr="00A8773C">
        <w:rPr>
          <w:rFonts w:cs="Arial"/>
          <w:color w:val="000000"/>
          <w:lang w:val="de-CH"/>
        </w:rPr>
        <w:t xml:space="preserve"> Crimpung der Schirmhülse </w:t>
      </w:r>
      <w:r>
        <w:rPr>
          <w:rFonts w:cs="Arial"/>
          <w:color w:val="000000"/>
          <w:lang w:val="de-CH"/>
        </w:rPr>
        <w:t>kommt</w:t>
      </w:r>
      <w:r w:rsidRPr="00A8773C">
        <w:rPr>
          <w:rFonts w:cs="Arial"/>
          <w:color w:val="000000"/>
          <w:lang w:val="de-CH"/>
        </w:rPr>
        <w:t xml:space="preserve"> </w:t>
      </w:r>
      <w:r>
        <w:rPr>
          <w:rFonts w:cs="Arial"/>
          <w:color w:val="000000"/>
          <w:lang w:val="de-CH"/>
        </w:rPr>
        <w:t xml:space="preserve">die </w:t>
      </w:r>
      <w:r w:rsidRPr="00A8773C">
        <w:rPr>
          <w:rFonts w:cs="Arial"/>
          <w:color w:val="000000"/>
          <w:lang w:val="de-CH"/>
        </w:rPr>
        <w:t>akkubetrieben</w:t>
      </w:r>
      <w:r>
        <w:rPr>
          <w:rFonts w:cs="Arial"/>
          <w:color w:val="000000"/>
          <w:lang w:val="de-CH"/>
        </w:rPr>
        <w:t>e</w:t>
      </w:r>
      <w:r w:rsidRPr="00A8773C">
        <w:rPr>
          <w:rFonts w:cs="Arial"/>
          <w:color w:val="000000"/>
          <w:lang w:val="de-CH"/>
        </w:rPr>
        <w:t xml:space="preserve"> AXI PRESS</w:t>
      </w:r>
      <w:r w:rsidRPr="00EB6868">
        <w:rPr>
          <w:rFonts w:cs="Arial"/>
          <w:color w:val="000000"/>
          <w:vertAlign w:val="superscript"/>
          <w:lang w:val="de-CH"/>
        </w:rPr>
        <w:t>®</w:t>
      </w:r>
      <w:r>
        <w:rPr>
          <w:rFonts w:cs="Arial"/>
          <w:color w:val="000000"/>
          <w:lang w:val="de-CH"/>
        </w:rPr>
        <w:t>-</w:t>
      </w:r>
      <w:r w:rsidRPr="00A8773C">
        <w:rPr>
          <w:rFonts w:cs="Arial"/>
          <w:color w:val="000000"/>
          <w:lang w:val="de-CH"/>
        </w:rPr>
        <w:t xml:space="preserve">Zange </w:t>
      </w:r>
      <w:r>
        <w:rPr>
          <w:rFonts w:cs="Arial"/>
          <w:color w:val="000000"/>
          <w:lang w:val="de-CH"/>
        </w:rPr>
        <w:t xml:space="preserve">zum Einsatz. Das Handgerät wird von AGRO mit passenden Werkzeugeinsätzen geliefert und sorgt für eine </w:t>
      </w:r>
      <w:r w:rsidRPr="00A8773C">
        <w:rPr>
          <w:rFonts w:cs="Arial"/>
          <w:color w:val="000000"/>
          <w:lang w:val="de-CH"/>
        </w:rPr>
        <w:t>schnell</w:t>
      </w:r>
      <w:r>
        <w:rPr>
          <w:rFonts w:cs="Arial"/>
          <w:color w:val="000000"/>
          <w:lang w:val="de-CH"/>
        </w:rPr>
        <w:t>e</w:t>
      </w:r>
      <w:r w:rsidRPr="00A8773C">
        <w:rPr>
          <w:rFonts w:cs="Arial"/>
          <w:color w:val="000000"/>
          <w:lang w:val="de-CH"/>
        </w:rPr>
        <w:t xml:space="preserve"> und prozesssicher</w:t>
      </w:r>
      <w:r>
        <w:rPr>
          <w:rFonts w:cs="Arial"/>
          <w:color w:val="000000"/>
          <w:lang w:val="de-CH"/>
        </w:rPr>
        <w:t>e</w:t>
      </w:r>
      <w:r w:rsidRPr="00A8773C">
        <w:rPr>
          <w:rFonts w:cs="Arial"/>
          <w:color w:val="000000"/>
          <w:lang w:val="de-CH"/>
        </w:rPr>
        <w:t xml:space="preserve"> </w:t>
      </w:r>
      <w:r>
        <w:rPr>
          <w:rFonts w:cs="Arial"/>
          <w:color w:val="000000"/>
          <w:lang w:val="de-CH"/>
        </w:rPr>
        <w:t>Schirmanbindung</w:t>
      </w:r>
      <w:r w:rsidRPr="00A8773C">
        <w:rPr>
          <w:rFonts w:cs="Arial"/>
          <w:color w:val="000000"/>
          <w:lang w:val="de-CH"/>
        </w:rPr>
        <w:t xml:space="preserve">. Der </w:t>
      </w:r>
      <w:r>
        <w:rPr>
          <w:rFonts w:cs="Arial"/>
          <w:color w:val="000000"/>
          <w:lang w:val="de-CH"/>
        </w:rPr>
        <w:t xml:space="preserve">so </w:t>
      </w:r>
      <w:proofErr w:type="spellStart"/>
      <w:r>
        <w:rPr>
          <w:rFonts w:cs="Arial"/>
          <w:color w:val="000000"/>
          <w:lang w:val="de-CH"/>
        </w:rPr>
        <w:t>verpresste</w:t>
      </w:r>
      <w:proofErr w:type="spellEnd"/>
      <w:r w:rsidRPr="00A8773C">
        <w:rPr>
          <w:rFonts w:cs="Arial"/>
          <w:color w:val="000000"/>
          <w:lang w:val="de-CH"/>
        </w:rPr>
        <w:t xml:space="preserve"> Kabelschirm ist </w:t>
      </w:r>
      <w:r>
        <w:rPr>
          <w:rFonts w:cs="Arial"/>
          <w:color w:val="000000"/>
          <w:lang w:val="de-CH"/>
        </w:rPr>
        <w:t>da</w:t>
      </w:r>
      <w:r w:rsidRPr="00A8773C">
        <w:rPr>
          <w:rFonts w:cs="Arial"/>
          <w:color w:val="000000"/>
          <w:lang w:val="de-CH"/>
        </w:rPr>
        <w:t xml:space="preserve">mit </w:t>
      </w:r>
      <w:r>
        <w:rPr>
          <w:rFonts w:cs="Arial"/>
          <w:color w:val="000000"/>
          <w:lang w:val="de-CH"/>
        </w:rPr>
        <w:t xml:space="preserve">auch unter härtesten Betriebsbedingungen </w:t>
      </w:r>
      <w:r w:rsidRPr="00A8773C">
        <w:rPr>
          <w:rFonts w:cs="Arial"/>
          <w:color w:val="000000"/>
          <w:lang w:val="de-CH"/>
        </w:rPr>
        <w:t xml:space="preserve">vor Verschleiß und Beschädigung </w:t>
      </w:r>
      <w:r>
        <w:rPr>
          <w:rFonts w:cs="Arial"/>
          <w:color w:val="000000"/>
          <w:lang w:val="de-CH"/>
        </w:rPr>
        <w:t>g</w:t>
      </w:r>
      <w:r w:rsidRPr="00A8773C">
        <w:rPr>
          <w:rFonts w:cs="Arial"/>
          <w:color w:val="000000"/>
          <w:lang w:val="de-CH"/>
        </w:rPr>
        <w:t>eschütz</w:t>
      </w:r>
      <w:r>
        <w:rPr>
          <w:rFonts w:cs="Arial"/>
          <w:color w:val="000000"/>
          <w:lang w:val="de-CH"/>
        </w:rPr>
        <w:t>t</w:t>
      </w:r>
      <w:r w:rsidRPr="00A8773C">
        <w:rPr>
          <w:rFonts w:cs="Arial"/>
          <w:color w:val="000000"/>
          <w:lang w:val="de-CH"/>
        </w:rPr>
        <w:t>.</w:t>
      </w:r>
    </w:p>
    <w:p w:rsidR="00550D23" w:rsidRDefault="00550D23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0321A0" w:rsidRDefault="000321A0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 xml:space="preserve">Das neue System </w:t>
      </w:r>
      <w:proofErr w:type="spellStart"/>
      <w:r>
        <w:rPr>
          <w:rFonts w:cs="Arial"/>
          <w:color w:val="000000"/>
          <w:lang w:val="de-CH"/>
        </w:rPr>
        <w:t>EVolution</w:t>
      </w:r>
      <w:proofErr w:type="spellEnd"/>
      <w:r>
        <w:rPr>
          <w:rFonts w:cs="Arial"/>
          <w:color w:val="000000"/>
          <w:lang w:val="de-CH"/>
        </w:rPr>
        <w:t xml:space="preserve"> EMC</w:t>
      </w:r>
      <w:r w:rsidRPr="00EB6868">
        <w:rPr>
          <w:rFonts w:cs="Arial"/>
          <w:color w:val="000000"/>
          <w:vertAlign w:val="superscript"/>
          <w:lang w:val="de-CH"/>
        </w:rPr>
        <w:t>®</w:t>
      </w:r>
      <w:r>
        <w:rPr>
          <w:rFonts w:cs="Arial"/>
          <w:color w:val="000000"/>
          <w:vertAlign w:val="superscript"/>
          <w:lang w:val="de-CH"/>
        </w:rPr>
        <w:t xml:space="preserve"> </w:t>
      </w:r>
      <w:r>
        <w:rPr>
          <w:rFonts w:cs="Arial"/>
          <w:color w:val="000000"/>
          <w:lang w:val="de-CH"/>
        </w:rPr>
        <w:t xml:space="preserve">ist </w:t>
      </w:r>
      <w:r w:rsidR="001A1B3C">
        <w:rPr>
          <w:rFonts w:cs="Arial"/>
          <w:color w:val="000000"/>
          <w:lang w:val="de-CH"/>
        </w:rPr>
        <w:t xml:space="preserve">speziell </w:t>
      </w:r>
      <w:r>
        <w:rPr>
          <w:rFonts w:cs="Arial"/>
          <w:color w:val="000000"/>
          <w:lang w:val="de-CH"/>
        </w:rPr>
        <w:t>auf die in Elektro</w:t>
      </w:r>
      <w:r w:rsidR="001A1B3C">
        <w:rPr>
          <w:rFonts w:cs="Arial"/>
          <w:color w:val="000000"/>
          <w:lang w:val="de-CH"/>
        </w:rPr>
        <w:t>fahrzeugen</w:t>
      </w:r>
      <w:r>
        <w:rPr>
          <w:rFonts w:cs="Arial"/>
          <w:color w:val="000000"/>
          <w:lang w:val="de-CH"/>
        </w:rPr>
        <w:t xml:space="preserve"> eingesetzten Hochvoltkabel mit </w:t>
      </w:r>
      <w:proofErr w:type="spellStart"/>
      <w:r>
        <w:rPr>
          <w:rFonts w:cs="Arial"/>
          <w:color w:val="000000"/>
          <w:lang w:val="de-CH"/>
        </w:rPr>
        <w:t>Kupfergeflechtschirm</w:t>
      </w:r>
      <w:proofErr w:type="spellEnd"/>
      <w:r>
        <w:rPr>
          <w:rFonts w:cs="Arial"/>
          <w:color w:val="000000"/>
          <w:lang w:val="de-CH"/>
        </w:rPr>
        <w:t xml:space="preserve"> für die Querschnitte 16 bis 120 mm² ausgelegt</w:t>
      </w:r>
      <w:r w:rsidR="001A1B3C">
        <w:rPr>
          <w:rFonts w:cs="Arial"/>
          <w:color w:val="000000"/>
          <w:lang w:val="de-CH"/>
        </w:rPr>
        <w:t xml:space="preserve"> und erfüllt als einzige EMV-Kabelverschraubung auf dem Markt sämtliche Anforderungen der Elektromobilität</w:t>
      </w:r>
      <w:r w:rsidR="00B6308D">
        <w:rPr>
          <w:rFonts w:cs="Arial"/>
          <w:color w:val="000000"/>
          <w:lang w:val="de-CH"/>
        </w:rPr>
        <w:t xml:space="preserve"> für </w:t>
      </w:r>
      <w:r w:rsidR="000B097E">
        <w:rPr>
          <w:rFonts w:cs="Arial"/>
          <w:color w:val="000000"/>
          <w:lang w:val="de-CH"/>
        </w:rPr>
        <w:t>die häufigsten anzutreffenden</w:t>
      </w:r>
      <w:r w:rsidR="00B6308D">
        <w:rPr>
          <w:rFonts w:cs="Arial"/>
          <w:color w:val="000000"/>
          <w:lang w:val="de-CH"/>
        </w:rPr>
        <w:t xml:space="preserve"> Hochvoltleiter und Leistungsklassen</w:t>
      </w:r>
      <w:r>
        <w:rPr>
          <w:rFonts w:cs="Arial"/>
          <w:color w:val="000000"/>
          <w:lang w:val="de-CH"/>
        </w:rPr>
        <w:t>.</w:t>
      </w:r>
      <w:r w:rsidR="001A1B3C">
        <w:rPr>
          <w:rFonts w:cs="Arial"/>
          <w:color w:val="000000"/>
          <w:lang w:val="de-CH"/>
        </w:rPr>
        <w:t xml:space="preserve"> In diesem breiten Anwendungsbereich treten oft hohe Stromstärken in den Motorzuleitungen auf, die durch die hohen Schaltfrequenzen aus DC/DC-Wandler</w:t>
      </w:r>
      <w:r w:rsidR="00075261">
        <w:rPr>
          <w:rFonts w:cs="Arial"/>
          <w:color w:val="000000"/>
          <w:lang w:val="de-CH"/>
        </w:rPr>
        <w:t xml:space="preserve"> und AC-Umformer</w:t>
      </w:r>
      <w:r w:rsidR="001A1B3C">
        <w:rPr>
          <w:rFonts w:cs="Arial"/>
          <w:color w:val="000000"/>
          <w:lang w:val="de-CH"/>
        </w:rPr>
        <w:t xml:space="preserve"> das Bordnetz zusätzlich mit hochfrequenten Störungen belasten.</w:t>
      </w:r>
      <w:r>
        <w:rPr>
          <w:rFonts w:cs="Arial"/>
          <w:color w:val="000000"/>
          <w:lang w:val="de-CH"/>
        </w:rPr>
        <w:t xml:space="preserve"> </w:t>
      </w:r>
      <w:r w:rsidR="00075261">
        <w:rPr>
          <w:rFonts w:cs="Arial"/>
          <w:color w:val="000000"/>
          <w:lang w:val="de-CH"/>
        </w:rPr>
        <w:t>Daher ist die Beständigkeit und Langlebigkeit der Kabelverschraubungen für die Betriebssicherheit der Fahrzeuge von entscheidender Bedeutung.</w:t>
      </w:r>
    </w:p>
    <w:p w:rsidR="00B6308D" w:rsidRDefault="00B6308D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BE6874" w:rsidRPr="00BE6874" w:rsidRDefault="00BE6874" w:rsidP="007C5B54">
      <w:pPr>
        <w:spacing w:line="360" w:lineRule="auto"/>
        <w:jc w:val="both"/>
        <w:rPr>
          <w:rFonts w:cs="Arial"/>
          <w:b/>
          <w:color w:val="000000"/>
          <w:lang w:val="de-CH"/>
        </w:rPr>
      </w:pPr>
      <w:r>
        <w:rPr>
          <w:rFonts w:cs="Arial"/>
          <w:b/>
          <w:color w:val="000000"/>
          <w:lang w:val="de-CH"/>
        </w:rPr>
        <w:t>Breites Einsatzspektrum</w:t>
      </w:r>
    </w:p>
    <w:p w:rsidR="00EB6868" w:rsidRDefault="000B4D00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 xml:space="preserve">Die EMV-Kabelverschraubungen kommen zunächst </w:t>
      </w:r>
      <w:r w:rsidR="008A1F80">
        <w:rPr>
          <w:rFonts w:cs="Arial"/>
          <w:color w:val="000000"/>
          <w:lang w:val="de-CH"/>
        </w:rPr>
        <w:t xml:space="preserve">vorwiegend </w:t>
      </w:r>
      <w:r>
        <w:rPr>
          <w:rFonts w:cs="Arial"/>
          <w:color w:val="000000"/>
          <w:lang w:val="de-CH"/>
        </w:rPr>
        <w:t>bei Nutzfahrzeugen</w:t>
      </w:r>
      <w:r w:rsidR="00CA3453">
        <w:rPr>
          <w:rFonts w:cs="Arial"/>
          <w:color w:val="000000"/>
          <w:lang w:val="de-CH"/>
        </w:rPr>
        <w:t xml:space="preserve"> sowie</w:t>
      </w:r>
      <w:r>
        <w:rPr>
          <w:rFonts w:cs="Arial"/>
          <w:color w:val="000000"/>
          <w:lang w:val="de-CH"/>
        </w:rPr>
        <w:t xml:space="preserve"> </w:t>
      </w:r>
      <w:r w:rsidR="008A1F80">
        <w:rPr>
          <w:rFonts w:cs="Arial"/>
          <w:color w:val="000000"/>
          <w:lang w:val="de-CH"/>
        </w:rPr>
        <w:t>Bau- und Landmaschinen</w:t>
      </w:r>
      <w:r>
        <w:rPr>
          <w:rFonts w:cs="Arial"/>
          <w:color w:val="000000"/>
          <w:lang w:val="de-CH"/>
        </w:rPr>
        <w:t xml:space="preserve"> </w:t>
      </w:r>
      <w:r w:rsidR="00B6308D">
        <w:rPr>
          <w:rFonts w:cs="Arial"/>
          <w:color w:val="000000"/>
          <w:lang w:val="de-CH"/>
        </w:rPr>
        <w:t>im Bereich der Stromverteiler, Luftkompressoren, Kühler, Hochvolt-Bremswiderstände, Klimakompressoren, Lenk</w:t>
      </w:r>
      <w:r w:rsidR="00296A6C">
        <w:rPr>
          <w:rFonts w:cs="Arial"/>
          <w:color w:val="000000"/>
          <w:lang w:val="de-CH"/>
        </w:rPr>
        <w:t>pumpen, Nebenantriebe, Netzladegeräte, Hochvolt- und DC/DC-Inverter sowie Brennstoffzellen zum Einsatz.</w:t>
      </w:r>
      <w:r w:rsidR="00E6094F">
        <w:rPr>
          <w:rFonts w:cs="Arial"/>
          <w:color w:val="000000"/>
          <w:lang w:val="de-CH"/>
        </w:rPr>
        <w:t xml:space="preserve"> </w:t>
      </w:r>
      <w:proofErr w:type="spellStart"/>
      <w:r w:rsidR="00E6094F">
        <w:rPr>
          <w:rFonts w:cs="Arial"/>
          <w:color w:val="000000"/>
          <w:lang w:val="de-CH"/>
        </w:rPr>
        <w:t>EVolution</w:t>
      </w:r>
      <w:proofErr w:type="spellEnd"/>
      <w:r w:rsidR="00E6094F">
        <w:rPr>
          <w:rFonts w:cs="Arial"/>
          <w:color w:val="000000"/>
          <w:lang w:val="de-CH"/>
        </w:rPr>
        <w:t xml:space="preserve"> EMC</w:t>
      </w:r>
      <w:r w:rsidR="00E6094F" w:rsidRPr="00EB6868">
        <w:rPr>
          <w:rFonts w:cs="Arial"/>
          <w:color w:val="000000"/>
          <w:vertAlign w:val="superscript"/>
          <w:lang w:val="de-CH"/>
        </w:rPr>
        <w:t>®</w:t>
      </w:r>
      <w:r w:rsidR="00E6094F">
        <w:rPr>
          <w:rFonts w:cs="Arial"/>
          <w:color w:val="000000"/>
          <w:vertAlign w:val="superscript"/>
          <w:lang w:val="de-CH"/>
        </w:rPr>
        <w:t xml:space="preserve"> </w:t>
      </w:r>
      <w:r w:rsidR="00E6094F">
        <w:rPr>
          <w:rFonts w:cs="Arial"/>
          <w:color w:val="000000"/>
          <w:lang w:val="de-CH"/>
        </w:rPr>
        <w:t xml:space="preserve">gewährleistet </w:t>
      </w:r>
      <w:r w:rsidR="008A1F80">
        <w:rPr>
          <w:rFonts w:cs="Arial"/>
          <w:color w:val="000000"/>
          <w:lang w:val="de-CH"/>
        </w:rPr>
        <w:t xml:space="preserve">dabei </w:t>
      </w:r>
      <w:r w:rsidR="00E6094F">
        <w:rPr>
          <w:rFonts w:cs="Arial"/>
          <w:color w:val="000000"/>
          <w:lang w:val="de-CH"/>
        </w:rPr>
        <w:t xml:space="preserve">die Dichtheit </w:t>
      </w:r>
      <w:r w:rsidR="00075261" w:rsidRPr="00A8773C">
        <w:rPr>
          <w:rFonts w:cs="Arial"/>
          <w:color w:val="000000"/>
          <w:lang w:val="de-CH"/>
        </w:rPr>
        <w:t>de</w:t>
      </w:r>
      <w:r>
        <w:rPr>
          <w:rFonts w:cs="Arial"/>
          <w:color w:val="000000"/>
          <w:lang w:val="de-CH"/>
        </w:rPr>
        <w:t>r</w:t>
      </w:r>
      <w:r w:rsidR="00075261" w:rsidRPr="00A8773C">
        <w:rPr>
          <w:rFonts w:cs="Arial"/>
          <w:color w:val="000000"/>
          <w:lang w:val="de-CH"/>
        </w:rPr>
        <w:t xml:space="preserve"> Schutzart IP 68 (bis 5 bar) bzw. IP 6K9K </w:t>
      </w:r>
      <w:r w:rsidR="008A1F80">
        <w:rPr>
          <w:rFonts w:cs="Arial"/>
          <w:color w:val="000000"/>
          <w:lang w:val="de-CH"/>
        </w:rPr>
        <w:t>im gesamten Temperaturspektrum</w:t>
      </w:r>
      <w:r w:rsidR="008A1F80" w:rsidRPr="00A8773C">
        <w:rPr>
          <w:rFonts w:cs="Arial"/>
          <w:color w:val="000000"/>
          <w:lang w:val="de-CH"/>
        </w:rPr>
        <w:t xml:space="preserve"> </w:t>
      </w:r>
      <w:r w:rsidR="00075261" w:rsidRPr="00A8773C">
        <w:rPr>
          <w:rFonts w:cs="Arial"/>
          <w:color w:val="000000"/>
          <w:lang w:val="de-CH"/>
        </w:rPr>
        <w:t xml:space="preserve">und </w:t>
      </w:r>
      <w:r w:rsidR="00E6094F">
        <w:rPr>
          <w:rFonts w:cs="Arial"/>
          <w:color w:val="000000"/>
          <w:lang w:val="de-CH"/>
        </w:rPr>
        <w:t>ist</w:t>
      </w:r>
      <w:r w:rsidR="00075261" w:rsidRPr="00A8773C">
        <w:rPr>
          <w:rFonts w:cs="Arial"/>
          <w:color w:val="000000"/>
          <w:lang w:val="de-CH"/>
        </w:rPr>
        <w:t xml:space="preserve"> mit kurzen oder langen Anschlussgewinden </w:t>
      </w:r>
      <w:r w:rsidR="00075261">
        <w:rPr>
          <w:rFonts w:cs="Arial"/>
          <w:color w:val="000000"/>
          <w:lang w:val="de-CH"/>
        </w:rPr>
        <w:t>in den Grö</w:t>
      </w:r>
      <w:r w:rsidR="00075261" w:rsidRPr="00A8773C">
        <w:rPr>
          <w:rFonts w:cs="Arial"/>
          <w:color w:val="000000"/>
          <w:lang w:val="de-CH"/>
        </w:rPr>
        <w:t>ß</w:t>
      </w:r>
      <w:r w:rsidR="00075261">
        <w:rPr>
          <w:rFonts w:cs="Arial"/>
          <w:color w:val="000000"/>
          <w:lang w:val="de-CH"/>
        </w:rPr>
        <w:t>en</w:t>
      </w:r>
      <w:r w:rsidR="00075261" w:rsidRPr="00A8773C">
        <w:rPr>
          <w:rFonts w:cs="Arial"/>
          <w:color w:val="000000"/>
          <w:lang w:val="de-CH"/>
        </w:rPr>
        <w:t xml:space="preserve"> M20 bis M32 erhältlich. </w:t>
      </w:r>
      <w:r w:rsidR="00E6094F">
        <w:rPr>
          <w:rFonts w:cs="Arial"/>
          <w:color w:val="000000"/>
          <w:lang w:val="de-CH"/>
        </w:rPr>
        <w:t>D</w:t>
      </w:r>
      <w:r w:rsidR="00075261">
        <w:rPr>
          <w:rFonts w:cs="Arial"/>
          <w:color w:val="000000"/>
          <w:lang w:val="de-CH"/>
        </w:rPr>
        <w:t xml:space="preserve">ie </w:t>
      </w:r>
      <w:r w:rsidR="00E6094F">
        <w:rPr>
          <w:rFonts w:cs="Arial"/>
          <w:color w:val="000000"/>
          <w:lang w:val="de-CH"/>
        </w:rPr>
        <w:t xml:space="preserve">kompakten Verschraubungen </w:t>
      </w:r>
      <w:r w:rsidR="00075261">
        <w:rPr>
          <w:rFonts w:cs="Arial"/>
          <w:color w:val="000000"/>
          <w:lang w:val="de-CH"/>
        </w:rPr>
        <w:t>sind</w:t>
      </w:r>
      <w:r w:rsidR="00075261" w:rsidRPr="00A8773C">
        <w:rPr>
          <w:rFonts w:cs="Arial"/>
          <w:color w:val="000000"/>
          <w:lang w:val="de-CH"/>
        </w:rPr>
        <w:t xml:space="preserve"> aus </w:t>
      </w:r>
      <w:r w:rsidR="00296A6C">
        <w:rPr>
          <w:rFonts w:cs="Arial"/>
          <w:color w:val="000000"/>
          <w:lang w:val="de-CH"/>
        </w:rPr>
        <w:t xml:space="preserve">beschichtetem </w:t>
      </w:r>
      <w:r w:rsidR="00075261" w:rsidRPr="00A8773C">
        <w:rPr>
          <w:rFonts w:cs="Arial"/>
          <w:color w:val="000000"/>
          <w:lang w:val="de-CH"/>
        </w:rPr>
        <w:t>bleifreiem Messing</w:t>
      </w:r>
      <w:r w:rsidR="00075261">
        <w:rPr>
          <w:rFonts w:cs="Arial"/>
          <w:color w:val="000000"/>
          <w:lang w:val="de-CH"/>
        </w:rPr>
        <w:t xml:space="preserve"> gefertigt</w:t>
      </w:r>
      <w:r>
        <w:rPr>
          <w:rFonts w:cs="Arial"/>
          <w:color w:val="000000"/>
          <w:lang w:val="de-CH"/>
        </w:rPr>
        <w:t>.</w:t>
      </w:r>
      <w:r w:rsidR="00075261">
        <w:rPr>
          <w:rFonts w:cs="Arial"/>
          <w:color w:val="000000"/>
          <w:lang w:val="de-CH"/>
        </w:rPr>
        <w:t xml:space="preserve"> </w:t>
      </w:r>
      <w:r>
        <w:rPr>
          <w:rFonts w:cs="Arial"/>
          <w:color w:val="000000"/>
          <w:lang w:val="de-CH"/>
        </w:rPr>
        <w:t>I</w:t>
      </w:r>
      <w:r w:rsidR="00075261">
        <w:rPr>
          <w:rFonts w:cs="Arial"/>
          <w:color w:val="000000"/>
          <w:lang w:val="de-CH"/>
        </w:rPr>
        <w:t>hr</w:t>
      </w:r>
      <w:r w:rsidR="00075261" w:rsidRPr="00A8773C">
        <w:rPr>
          <w:rFonts w:cs="Arial"/>
          <w:color w:val="000000"/>
          <w:lang w:val="de-CH"/>
        </w:rPr>
        <w:t xml:space="preserve"> Einsatztemperaturbereich liegt </w:t>
      </w:r>
      <w:r w:rsidR="00075261">
        <w:rPr>
          <w:rFonts w:cs="Arial"/>
          <w:color w:val="000000"/>
          <w:lang w:val="de-CH"/>
        </w:rPr>
        <w:t>zwischen</w:t>
      </w:r>
      <w:r w:rsidR="00075261" w:rsidRPr="00A8773C">
        <w:rPr>
          <w:rFonts w:cs="Arial"/>
          <w:color w:val="000000"/>
          <w:lang w:val="de-CH"/>
        </w:rPr>
        <w:t xml:space="preserve"> -40° C bis +140° C</w:t>
      </w:r>
      <w:r w:rsidR="00075261">
        <w:rPr>
          <w:rFonts w:cs="Arial"/>
          <w:color w:val="000000"/>
          <w:lang w:val="de-CH"/>
        </w:rPr>
        <w:t>.</w:t>
      </w:r>
      <w:r w:rsidR="00B6308D">
        <w:rPr>
          <w:rFonts w:cs="Arial"/>
          <w:color w:val="000000"/>
          <w:lang w:val="de-CH"/>
        </w:rPr>
        <w:t xml:space="preserve"> Die Stromtragfähigkeit de</w:t>
      </w:r>
      <w:r w:rsidR="00E6094F">
        <w:rPr>
          <w:rFonts w:cs="Arial"/>
          <w:color w:val="000000"/>
          <w:lang w:val="de-CH"/>
        </w:rPr>
        <w:t>r</w:t>
      </w:r>
      <w:r w:rsidR="00B6308D">
        <w:rPr>
          <w:rFonts w:cs="Arial"/>
          <w:color w:val="000000"/>
          <w:lang w:val="de-CH"/>
        </w:rPr>
        <w:t xml:space="preserve"> Schirmkontakte </w:t>
      </w:r>
      <w:r w:rsidR="007D691A">
        <w:rPr>
          <w:rFonts w:cs="Arial"/>
          <w:color w:val="000000"/>
          <w:lang w:val="de-CH"/>
        </w:rPr>
        <w:t xml:space="preserve">bewegt sich zwischen 115 A </w:t>
      </w:r>
      <w:r w:rsidR="00B6308D">
        <w:rPr>
          <w:rFonts w:cs="Arial"/>
          <w:color w:val="000000"/>
          <w:lang w:val="de-CH"/>
        </w:rPr>
        <w:t>bei M20x1</w:t>
      </w:r>
      <w:proofErr w:type="gramStart"/>
      <w:r w:rsidR="00B6308D">
        <w:rPr>
          <w:rFonts w:cs="Arial"/>
          <w:color w:val="000000"/>
          <w:lang w:val="de-CH"/>
        </w:rPr>
        <w:t>,5</w:t>
      </w:r>
      <w:proofErr w:type="gramEnd"/>
      <w:r w:rsidR="00B6308D">
        <w:rPr>
          <w:rFonts w:cs="Arial"/>
          <w:color w:val="000000"/>
          <w:lang w:val="de-CH"/>
        </w:rPr>
        <w:t xml:space="preserve"> und </w:t>
      </w:r>
      <w:r w:rsidR="007D691A">
        <w:rPr>
          <w:rFonts w:cs="Arial"/>
          <w:color w:val="000000"/>
          <w:lang w:val="de-CH"/>
        </w:rPr>
        <w:t xml:space="preserve">195 A </w:t>
      </w:r>
      <w:r w:rsidR="00B6308D">
        <w:rPr>
          <w:rFonts w:cs="Arial"/>
          <w:color w:val="000000"/>
          <w:lang w:val="de-CH"/>
        </w:rPr>
        <w:t>bei M32x1,5.</w:t>
      </w:r>
      <w:r w:rsidR="00E849CE">
        <w:rPr>
          <w:rFonts w:cs="Arial"/>
          <w:color w:val="000000"/>
          <w:lang w:val="de-CH"/>
        </w:rPr>
        <w:t xml:space="preserve"> Als Zubehör sind Schutzkappen für Elektronik-Innengehäuse, EMV-Gegenmuttern für Montagen an dünnen oder lackierten Blechen und Knickschutzfedern für die Entlastung von Knickstellen an Kabeln erhältlich.</w:t>
      </w:r>
    </w:p>
    <w:p w:rsidR="000B4D00" w:rsidRDefault="000B4D00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8A1F80" w:rsidRDefault="00E849CE" w:rsidP="007C5B54">
      <w:pPr>
        <w:spacing w:line="360" w:lineRule="auto"/>
        <w:jc w:val="both"/>
        <w:rPr>
          <w:rFonts w:cs="Arial"/>
          <w:color w:val="000000"/>
          <w:lang w:val="de-CH"/>
        </w:rPr>
      </w:pPr>
      <w:r>
        <w:rPr>
          <w:rFonts w:cs="Arial"/>
          <w:color w:val="000000"/>
          <w:lang w:val="de-CH"/>
        </w:rPr>
        <w:t>Mit d</w:t>
      </w:r>
      <w:r w:rsidR="00364750">
        <w:rPr>
          <w:rFonts w:cs="Arial"/>
          <w:color w:val="000000"/>
          <w:lang w:val="de-CH"/>
        </w:rPr>
        <w:t>ies</w:t>
      </w:r>
      <w:r>
        <w:rPr>
          <w:rFonts w:cs="Arial"/>
          <w:color w:val="000000"/>
          <w:lang w:val="de-CH"/>
        </w:rPr>
        <w:t>er neuen Generation hat d</w:t>
      </w:r>
      <w:r w:rsidR="00364750">
        <w:rPr>
          <w:rFonts w:cs="Arial"/>
          <w:color w:val="000000"/>
          <w:lang w:val="de-CH"/>
        </w:rPr>
        <w:t xml:space="preserve">er für seine Qualitätsprodukte bekannte Hersteller aus Hunzenschwil die bisherigen Leistungs- und Anwendungsgrenzen von EMV-Kabelverschraubungen auf ein neues Niveau gehoben und </w:t>
      </w:r>
      <w:r w:rsidR="008A1F80">
        <w:rPr>
          <w:rFonts w:cs="Arial"/>
          <w:color w:val="000000"/>
          <w:lang w:val="de-CH"/>
        </w:rPr>
        <w:t>Fahrzeug</w:t>
      </w:r>
      <w:r w:rsidR="00364750">
        <w:rPr>
          <w:rFonts w:cs="Arial"/>
          <w:color w:val="000000"/>
          <w:lang w:val="de-CH"/>
        </w:rPr>
        <w:t>produzenten</w:t>
      </w:r>
      <w:r w:rsidR="008A1F80">
        <w:rPr>
          <w:rFonts w:cs="Arial"/>
          <w:color w:val="000000"/>
          <w:lang w:val="de-CH"/>
        </w:rPr>
        <w:t xml:space="preserve"> </w:t>
      </w:r>
      <w:r w:rsidR="00364750">
        <w:rPr>
          <w:rFonts w:cs="Arial"/>
          <w:color w:val="000000"/>
          <w:lang w:val="de-CH"/>
        </w:rPr>
        <w:t>sowie</w:t>
      </w:r>
      <w:r w:rsidR="008A1F80">
        <w:rPr>
          <w:rFonts w:cs="Arial"/>
          <w:color w:val="000000"/>
          <w:lang w:val="de-CH"/>
        </w:rPr>
        <w:t xml:space="preserve"> </w:t>
      </w:r>
      <w:r w:rsidR="008A1F80">
        <w:rPr>
          <w:rFonts w:cs="Arial"/>
          <w:color w:val="000000"/>
          <w:lang w:val="de-CH"/>
        </w:rPr>
        <w:lastRenderedPageBreak/>
        <w:t>Kabelkonfektionäre</w:t>
      </w:r>
      <w:r w:rsidR="00364750">
        <w:rPr>
          <w:rFonts w:cs="Arial"/>
          <w:color w:val="000000"/>
          <w:lang w:val="de-CH"/>
        </w:rPr>
        <w:t>n</w:t>
      </w:r>
      <w:r w:rsidR="008A1F80">
        <w:rPr>
          <w:rFonts w:cs="Arial"/>
          <w:color w:val="000000"/>
          <w:lang w:val="de-CH"/>
        </w:rPr>
        <w:t xml:space="preserve"> </w:t>
      </w:r>
      <w:r>
        <w:rPr>
          <w:rFonts w:cs="Arial"/>
          <w:color w:val="000000"/>
          <w:lang w:val="de-CH"/>
        </w:rPr>
        <w:t>Lösung</w:t>
      </w:r>
      <w:r w:rsidR="00364750">
        <w:rPr>
          <w:rFonts w:cs="Arial"/>
          <w:color w:val="000000"/>
          <w:lang w:val="de-CH"/>
        </w:rPr>
        <w:t>en</w:t>
      </w:r>
      <w:r>
        <w:rPr>
          <w:rFonts w:cs="Arial"/>
          <w:color w:val="000000"/>
          <w:lang w:val="de-CH"/>
        </w:rPr>
        <w:t xml:space="preserve"> für das gesamte Anforderungsspektrum der E-Mobilität </w:t>
      </w:r>
      <w:r w:rsidR="00364750">
        <w:rPr>
          <w:rFonts w:cs="Arial"/>
          <w:color w:val="000000"/>
          <w:lang w:val="de-CH"/>
        </w:rPr>
        <w:t>eröffnet</w:t>
      </w:r>
      <w:r>
        <w:rPr>
          <w:rFonts w:cs="Arial"/>
          <w:color w:val="000000"/>
          <w:lang w:val="de-CH"/>
        </w:rPr>
        <w:t>, die nicht nur einfach, effizient und kostensparend</w:t>
      </w:r>
      <w:r w:rsidR="00364750">
        <w:rPr>
          <w:rFonts w:cs="Arial"/>
          <w:color w:val="000000"/>
          <w:lang w:val="de-CH"/>
        </w:rPr>
        <w:t xml:space="preserve">, sondern auch </w:t>
      </w:r>
      <w:r w:rsidR="00096117">
        <w:rPr>
          <w:rFonts w:cs="Arial"/>
          <w:color w:val="000000"/>
          <w:lang w:val="de-CH"/>
        </w:rPr>
        <w:t xml:space="preserve">sicher und langlebig </w:t>
      </w:r>
      <w:r w:rsidR="005058C3">
        <w:rPr>
          <w:rFonts w:cs="Arial"/>
          <w:color w:val="000000"/>
          <w:lang w:val="de-CH"/>
        </w:rPr>
        <w:t xml:space="preserve">im Betrieb </w:t>
      </w:r>
      <w:r w:rsidR="00096117">
        <w:rPr>
          <w:rFonts w:cs="Arial"/>
          <w:color w:val="000000"/>
          <w:lang w:val="de-CH"/>
        </w:rPr>
        <w:t>sind.</w:t>
      </w:r>
      <w:r>
        <w:rPr>
          <w:rFonts w:cs="Arial"/>
          <w:color w:val="000000"/>
          <w:lang w:val="de-CH"/>
        </w:rPr>
        <w:t xml:space="preserve"> </w:t>
      </w:r>
      <w:r w:rsidR="005058C3">
        <w:rPr>
          <w:rFonts w:cs="Arial"/>
          <w:color w:val="000000"/>
          <w:lang w:val="de-CH"/>
        </w:rPr>
        <w:t xml:space="preserve">Darüber hinaus sorgen sie im Servicefall erstmals für eine hohe Zeit- und Kosteneinsparung. </w:t>
      </w:r>
      <w:r>
        <w:rPr>
          <w:rFonts w:cs="Arial"/>
          <w:color w:val="000000"/>
          <w:lang w:val="de-CH"/>
        </w:rPr>
        <w:t xml:space="preserve"> </w:t>
      </w:r>
      <w:r w:rsidR="008A1F80">
        <w:rPr>
          <w:rFonts w:cs="Arial"/>
          <w:color w:val="000000"/>
          <w:lang w:val="de-CH"/>
        </w:rPr>
        <w:t xml:space="preserve"> </w:t>
      </w:r>
    </w:p>
    <w:p w:rsidR="00B304CB" w:rsidRPr="00A8773C" w:rsidRDefault="00B304CB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B304CB" w:rsidRPr="00A8773C" w:rsidRDefault="00B304CB" w:rsidP="007C5B54">
      <w:pPr>
        <w:spacing w:line="360" w:lineRule="auto"/>
        <w:jc w:val="both"/>
        <w:rPr>
          <w:rFonts w:cs="Arial"/>
          <w:color w:val="000000"/>
          <w:lang w:val="de-CH"/>
        </w:rPr>
      </w:pPr>
    </w:p>
    <w:p w:rsidR="007C5B54" w:rsidRPr="00A8773C" w:rsidRDefault="007C5B54" w:rsidP="007C5B54">
      <w:pPr>
        <w:spacing w:line="340" w:lineRule="atLeast"/>
        <w:jc w:val="both"/>
        <w:rPr>
          <w:b/>
          <w:bCs/>
          <w:lang w:val="de-CH"/>
        </w:rPr>
      </w:pPr>
      <w:r w:rsidRPr="00A8773C">
        <w:rPr>
          <w:b/>
          <w:bCs/>
          <w:lang w:val="de-CH"/>
        </w:rPr>
        <w:t>AGRO Elektroinstallati</w:t>
      </w:r>
      <w:r w:rsidR="00B304CB" w:rsidRPr="00A8773C">
        <w:rPr>
          <w:b/>
          <w:bCs/>
          <w:lang w:val="de-CH"/>
        </w:rPr>
        <w:t>ons-Systeme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Unterputz . </w:t>
      </w:r>
      <w:proofErr w:type="spellStart"/>
      <w:r w:rsidRPr="00A8773C">
        <w:rPr>
          <w:lang w:val="de-CH"/>
        </w:rPr>
        <w:t>Hohlwand</w:t>
      </w:r>
      <w:proofErr w:type="spellEnd"/>
      <w:r w:rsidRPr="00A8773C">
        <w:rPr>
          <w:lang w:val="de-CH"/>
        </w:rPr>
        <w:t xml:space="preserve"> . Betonbau . Einbaugehäuse . Erdung . Kabelverschraubungen . Werkzeuge . Energieeffizienz . Brandschutz . Schallschutz . Strahlenschutz . Bauen im Bestand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Weitere Informationen: 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AGRO AG I KAISER </w:t>
      </w:r>
      <w:r w:rsidR="009F672C">
        <w:rPr>
          <w:lang w:val="de-CH"/>
        </w:rPr>
        <w:t>GROUP</w:t>
      </w:r>
      <w:r w:rsidRPr="00A8773C">
        <w:rPr>
          <w:lang w:val="de-CH"/>
        </w:rPr>
        <w:t xml:space="preserve">, Korbackerweg 7, 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>CH-5502 Hunzenschwil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 xml:space="preserve">Tel.: +41(0)62.889.47.47, Fax: +41(0)62.889.47.50 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  <w:r w:rsidRPr="00A8773C">
        <w:rPr>
          <w:lang w:val="de-CH"/>
        </w:rPr>
        <w:t>E-Mail: info@agro.ch, Internet: www.agro.ch</w:t>
      </w:r>
    </w:p>
    <w:p w:rsidR="007C5B54" w:rsidRPr="00A8773C" w:rsidRDefault="007C5B54" w:rsidP="007C5B54">
      <w:pPr>
        <w:spacing w:line="340" w:lineRule="atLeast"/>
        <w:jc w:val="both"/>
        <w:rPr>
          <w:lang w:val="de-CH"/>
        </w:rPr>
      </w:pPr>
    </w:p>
    <w:p w:rsidR="00984BE8" w:rsidRPr="00A8773C" w:rsidRDefault="00984BE8">
      <w:pPr>
        <w:rPr>
          <w:lang w:val="de-CH"/>
        </w:rPr>
      </w:pPr>
    </w:p>
    <w:p w:rsidR="007C5B54" w:rsidRPr="002D7622" w:rsidRDefault="002D7622" w:rsidP="002D7622">
      <w:pPr>
        <w:jc w:val="right"/>
        <w:rPr>
          <w:sz w:val="18"/>
          <w:szCs w:val="18"/>
          <w:lang w:val="de-CH"/>
        </w:rPr>
      </w:pPr>
      <w:r w:rsidRPr="002D7622">
        <w:rPr>
          <w:sz w:val="18"/>
          <w:szCs w:val="18"/>
          <w:lang w:val="de-CH"/>
        </w:rPr>
        <w:t>Fließtext: 4.</w:t>
      </w:r>
      <w:r w:rsidR="00CA3453">
        <w:rPr>
          <w:sz w:val="18"/>
          <w:szCs w:val="18"/>
          <w:lang w:val="de-CH"/>
        </w:rPr>
        <w:t>672</w:t>
      </w:r>
      <w:r w:rsidRPr="002D7622">
        <w:rPr>
          <w:sz w:val="18"/>
          <w:szCs w:val="18"/>
          <w:lang w:val="de-CH"/>
        </w:rPr>
        <w:t xml:space="preserve"> Zeichen</w:t>
      </w:r>
    </w:p>
    <w:p w:rsidR="007C5B54" w:rsidRDefault="007C5B54">
      <w:pPr>
        <w:rPr>
          <w:lang w:val="de-CH"/>
        </w:rPr>
      </w:pPr>
    </w:p>
    <w:p w:rsidR="002D7622" w:rsidRPr="00A8773C" w:rsidRDefault="002D7622">
      <w:pPr>
        <w:rPr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5A0B26" w:rsidRDefault="005A0B26" w:rsidP="007303DF">
      <w:pPr>
        <w:jc w:val="both"/>
        <w:rPr>
          <w:b/>
          <w:bCs/>
          <w:lang w:val="de-CH"/>
        </w:rPr>
      </w:pPr>
    </w:p>
    <w:p w:rsidR="007303DF" w:rsidRPr="00A8773C" w:rsidRDefault="007303DF" w:rsidP="007303DF">
      <w:pPr>
        <w:jc w:val="both"/>
        <w:rPr>
          <w:b/>
          <w:bCs/>
          <w:lang w:val="de-CH"/>
        </w:rPr>
      </w:pPr>
      <w:r w:rsidRPr="00A8773C">
        <w:rPr>
          <w:b/>
          <w:bCs/>
          <w:lang w:val="de-CH"/>
        </w:rPr>
        <w:t>Bildunterschriften:</w:t>
      </w:r>
    </w:p>
    <w:p w:rsidR="007303DF" w:rsidRPr="00A8773C" w:rsidRDefault="007303DF" w:rsidP="007303DF">
      <w:pPr>
        <w:jc w:val="both"/>
        <w:rPr>
          <w:lang w:val="de-CH"/>
        </w:rPr>
      </w:pPr>
    </w:p>
    <w:p w:rsidR="007303DF" w:rsidRPr="00060523" w:rsidRDefault="00060523" w:rsidP="007303DF">
      <w:pPr>
        <w:rPr>
          <w:bCs/>
          <w:lang w:val="de-CH"/>
        </w:rPr>
      </w:pPr>
      <w:r w:rsidRPr="00060523">
        <w:rPr>
          <w:bCs/>
          <w:lang w:val="de-CH"/>
        </w:rPr>
        <w:t>&lt;&lt;1_E</w:t>
      </w:r>
      <w:r>
        <w:rPr>
          <w:bCs/>
          <w:lang w:val="de-CH"/>
        </w:rPr>
        <w:t>V</w:t>
      </w:r>
      <w:r w:rsidRPr="00060523">
        <w:rPr>
          <w:bCs/>
          <w:lang w:val="de-CH"/>
        </w:rPr>
        <w:t>olution EMC&gt;&gt;</w:t>
      </w:r>
      <w:r w:rsidR="007303DF" w:rsidRPr="00060523">
        <w:rPr>
          <w:bCs/>
          <w:lang w:val="de-CH"/>
        </w:rPr>
        <w:t xml:space="preserve"> </w:t>
      </w:r>
    </w:p>
    <w:p w:rsidR="00060523" w:rsidRDefault="00060523" w:rsidP="007303DF">
      <w:pPr>
        <w:tabs>
          <w:tab w:val="left" w:pos="3060"/>
        </w:tabs>
        <w:rPr>
          <w:lang w:val="de-CH"/>
        </w:rPr>
      </w:pPr>
    </w:p>
    <w:p w:rsidR="00060523" w:rsidRDefault="00060523" w:rsidP="007303DF">
      <w:pPr>
        <w:tabs>
          <w:tab w:val="left" w:pos="3060"/>
        </w:tabs>
        <w:rPr>
          <w:lang w:val="de-CH"/>
        </w:rPr>
      </w:pPr>
      <w:r>
        <w:rPr>
          <w:noProof/>
          <w:lang w:val="de-CH" w:eastAsia="de-CH"/>
        </w:rPr>
        <w:drawing>
          <wp:inline distT="0" distB="0" distL="0" distR="0">
            <wp:extent cx="2535217" cy="1235836"/>
            <wp:effectExtent l="0" t="0" r="0" b="2540"/>
            <wp:docPr id="3" name="Grafik 3" descr="K:\Kaiser\Downloads\Bilder EVolution EMC\Neuer Ordner\KV_EMC_Evo_10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:\Kaiser\Downloads\Bilder EVolution EMC\Neuer Ordner\KV_EMC_Evo_1008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215" cy="123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3DF" w:rsidRPr="00A8773C" w:rsidRDefault="007D691A" w:rsidP="005A0B26">
      <w:pPr>
        <w:tabs>
          <w:tab w:val="left" w:pos="3060"/>
        </w:tabs>
        <w:jc w:val="both"/>
        <w:rPr>
          <w:lang w:val="de-CH"/>
        </w:rPr>
      </w:pPr>
      <w:bookmarkStart w:id="0" w:name="_GoBack"/>
      <w:r>
        <w:rPr>
          <w:lang w:val="de-CH"/>
        </w:rPr>
        <w:t xml:space="preserve">Die kompakte Kabelverschraubung </w:t>
      </w:r>
      <w:proofErr w:type="spellStart"/>
      <w:r>
        <w:rPr>
          <w:rFonts w:cs="Arial"/>
          <w:color w:val="000000"/>
          <w:lang w:val="de-CH"/>
        </w:rPr>
        <w:t>EVolution</w:t>
      </w:r>
      <w:proofErr w:type="spellEnd"/>
      <w:r>
        <w:rPr>
          <w:rFonts w:cs="Arial"/>
          <w:color w:val="000000"/>
          <w:lang w:val="de-CH"/>
        </w:rPr>
        <w:t xml:space="preserve"> EMC</w:t>
      </w:r>
      <w:r w:rsidRPr="00EB6868">
        <w:rPr>
          <w:rFonts w:cs="Arial"/>
          <w:color w:val="000000"/>
          <w:vertAlign w:val="superscript"/>
          <w:lang w:val="de-CH"/>
        </w:rPr>
        <w:t>®</w:t>
      </w:r>
      <w:r>
        <w:rPr>
          <w:rFonts w:cs="Arial"/>
          <w:color w:val="000000"/>
          <w:vertAlign w:val="superscript"/>
          <w:lang w:val="de-CH"/>
        </w:rPr>
        <w:t xml:space="preserve"> </w:t>
      </w:r>
      <w:r>
        <w:rPr>
          <w:lang w:val="de-CH"/>
        </w:rPr>
        <w:t xml:space="preserve">von AGRO setzt mit ihren Leistungsdaten und innovativen Funktionen </w:t>
      </w:r>
      <w:r w:rsidR="005A0B26">
        <w:rPr>
          <w:lang w:val="de-CH"/>
        </w:rPr>
        <w:t xml:space="preserve">völlig </w:t>
      </w:r>
      <w:r>
        <w:rPr>
          <w:lang w:val="de-CH"/>
        </w:rPr>
        <w:t>neue Maßstäbe bei der Verkabelung von elektrisch angetriebenen Fahrzeugen</w:t>
      </w:r>
      <w:r w:rsidR="005A0B26">
        <w:rPr>
          <w:lang w:val="de-CH"/>
        </w:rPr>
        <w:t>.</w:t>
      </w:r>
      <w:bookmarkEnd w:id="0"/>
      <w:r w:rsidR="007303DF" w:rsidRPr="00A8773C">
        <w:rPr>
          <w:lang w:val="de-CH"/>
        </w:rPr>
        <w:fldChar w:fldCharType="begin"/>
      </w:r>
      <w:r w:rsidR="007303DF" w:rsidRPr="00A8773C">
        <w:rPr>
          <w:lang w:val="de-CH"/>
        </w:rPr>
        <w:instrText xml:space="preserve">  </w:instrText>
      </w:r>
      <w:r w:rsidR="007303DF" w:rsidRPr="00A8773C">
        <w:rPr>
          <w:lang w:val="de-CH"/>
        </w:rPr>
        <w:fldChar w:fldCharType="end"/>
      </w:r>
    </w:p>
    <w:p w:rsidR="007303DF" w:rsidRPr="00A8773C" w:rsidRDefault="007303DF" w:rsidP="007303DF">
      <w:pPr>
        <w:jc w:val="both"/>
        <w:rPr>
          <w:lang w:val="de-CH"/>
        </w:rPr>
      </w:pPr>
    </w:p>
    <w:p w:rsidR="00060523" w:rsidRDefault="00060523" w:rsidP="00060523">
      <w:pPr>
        <w:rPr>
          <w:bCs/>
          <w:lang w:val="de-CH"/>
        </w:rPr>
      </w:pPr>
    </w:p>
    <w:p w:rsidR="00060523" w:rsidRDefault="00060523" w:rsidP="00060523">
      <w:pPr>
        <w:rPr>
          <w:bCs/>
          <w:lang w:val="de-CH"/>
        </w:rPr>
      </w:pPr>
    </w:p>
    <w:p w:rsidR="00060523" w:rsidRPr="00060523" w:rsidRDefault="00060523" w:rsidP="00060523">
      <w:pPr>
        <w:rPr>
          <w:bCs/>
          <w:lang w:val="de-CH"/>
        </w:rPr>
      </w:pPr>
      <w:r w:rsidRPr="00060523">
        <w:rPr>
          <w:bCs/>
          <w:lang w:val="de-CH"/>
        </w:rPr>
        <w:t>&lt;&lt;</w:t>
      </w:r>
      <w:r>
        <w:rPr>
          <w:bCs/>
          <w:lang w:val="de-CH"/>
        </w:rPr>
        <w:t>2</w:t>
      </w:r>
      <w:r w:rsidRPr="00060523">
        <w:rPr>
          <w:bCs/>
          <w:lang w:val="de-CH"/>
        </w:rPr>
        <w:t>_E</w:t>
      </w:r>
      <w:r>
        <w:rPr>
          <w:bCs/>
          <w:lang w:val="de-CH"/>
        </w:rPr>
        <w:t>V</w:t>
      </w:r>
      <w:r w:rsidRPr="00060523">
        <w:rPr>
          <w:bCs/>
          <w:lang w:val="de-CH"/>
        </w:rPr>
        <w:t xml:space="preserve">olution EMC&gt;&gt; </w:t>
      </w:r>
    </w:p>
    <w:p w:rsidR="00060523" w:rsidRDefault="00060523" w:rsidP="007303DF">
      <w:pPr>
        <w:tabs>
          <w:tab w:val="left" w:pos="3060"/>
        </w:tabs>
        <w:rPr>
          <w:lang w:val="de-CH"/>
        </w:rPr>
      </w:pPr>
      <w:r>
        <w:rPr>
          <w:noProof/>
          <w:lang w:val="de-CH" w:eastAsia="de-CH"/>
        </w:rPr>
        <w:lastRenderedPageBreak/>
        <w:drawing>
          <wp:inline distT="0" distB="0" distL="0" distR="0">
            <wp:extent cx="2866446" cy="1454009"/>
            <wp:effectExtent l="0" t="0" r="0" b="0"/>
            <wp:docPr id="1" name="Grafik 1" descr="K:\Kaiser\Downloads\Bilder EVolution EMC\Neuer Ordner\KV_EMC_Evo_ganz_off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Kaiser\Downloads\Bilder EVolution EMC\Neuer Ordner\KV_EMC_Evo_ganz_offe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671" cy="1457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523" w:rsidRDefault="00060523" w:rsidP="007303DF">
      <w:pPr>
        <w:tabs>
          <w:tab w:val="left" w:pos="3060"/>
        </w:tabs>
        <w:rPr>
          <w:lang w:val="de-CH"/>
        </w:rPr>
      </w:pPr>
    </w:p>
    <w:p w:rsidR="007303DF" w:rsidRPr="00A8773C" w:rsidRDefault="005A0B26" w:rsidP="003B0C04">
      <w:pPr>
        <w:tabs>
          <w:tab w:val="left" w:pos="3060"/>
        </w:tabs>
        <w:jc w:val="both"/>
        <w:rPr>
          <w:lang w:val="de-CH"/>
        </w:rPr>
      </w:pPr>
      <w:r>
        <w:rPr>
          <w:lang w:val="de-CH"/>
        </w:rPr>
        <w:t xml:space="preserve">Die neue Kabelverschraubung </w:t>
      </w:r>
      <w:proofErr w:type="spellStart"/>
      <w:r>
        <w:rPr>
          <w:rFonts w:cs="Arial"/>
          <w:color w:val="000000"/>
          <w:lang w:val="de-CH"/>
        </w:rPr>
        <w:t>EVolution</w:t>
      </w:r>
      <w:proofErr w:type="spellEnd"/>
      <w:r>
        <w:rPr>
          <w:rFonts w:cs="Arial"/>
          <w:color w:val="000000"/>
          <w:lang w:val="de-CH"/>
        </w:rPr>
        <w:t xml:space="preserve"> EMC</w:t>
      </w:r>
      <w:r w:rsidRPr="00EB6868">
        <w:rPr>
          <w:rFonts w:cs="Arial"/>
          <w:color w:val="000000"/>
          <w:vertAlign w:val="superscript"/>
          <w:lang w:val="de-CH"/>
        </w:rPr>
        <w:t>®</w:t>
      </w:r>
      <w:r>
        <w:rPr>
          <w:rFonts w:cs="Arial"/>
          <w:color w:val="000000"/>
          <w:vertAlign w:val="superscript"/>
          <w:lang w:val="de-CH"/>
        </w:rPr>
        <w:t xml:space="preserve"> </w:t>
      </w:r>
      <w:r>
        <w:rPr>
          <w:lang w:val="de-CH"/>
        </w:rPr>
        <w:t xml:space="preserve">ist für alle gängigen Hochvolt-Bordnetze geeignet. Die Druckmutter </w:t>
      </w:r>
      <w:r w:rsidR="003B0C04">
        <w:rPr>
          <w:lang w:val="de-CH"/>
        </w:rPr>
        <w:t>(</w:t>
      </w:r>
      <w:proofErr w:type="spellStart"/>
      <w:r w:rsidR="003B0C04">
        <w:rPr>
          <w:lang w:val="de-CH"/>
        </w:rPr>
        <w:t>lks</w:t>
      </w:r>
      <w:proofErr w:type="spellEnd"/>
      <w:r w:rsidR="003B0C04">
        <w:rPr>
          <w:lang w:val="de-CH"/>
        </w:rPr>
        <w:t xml:space="preserve">.) </w:t>
      </w:r>
      <w:r>
        <w:rPr>
          <w:lang w:val="de-CH"/>
        </w:rPr>
        <w:t xml:space="preserve">wird ohne Drehmoment auf Anschlag festgezogen. Der Dichteinsatz </w:t>
      </w:r>
      <w:r w:rsidR="003B0C04">
        <w:rPr>
          <w:lang w:val="de-CH"/>
        </w:rPr>
        <w:t xml:space="preserve">(2. v. </w:t>
      </w:r>
      <w:proofErr w:type="spellStart"/>
      <w:r w:rsidR="003B0C04">
        <w:rPr>
          <w:lang w:val="de-CH"/>
        </w:rPr>
        <w:t>lks</w:t>
      </w:r>
      <w:proofErr w:type="spellEnd"/>
      <w:r w:rsidR="003B0C04">
        <w:rPr>
          <w:lang w:val="de-CH"/>
        </w:rPr>
        <w:t xml:space="preserve">) </w:t>
      </w:r>
      <w:r>
        <w:rPr>
          <w:lang w:val="de-CH"/>
        </w:rPr>
        <w:t xml:space="preserve">gewährleistet den IP-Schutzgrad und kann einfach ausgetauscht werden. Die </w:t>
      </w:r>
      <w:proofErr w:type="spellStart"/>
      <w:r>
        <w:rPr>
          <w:lang w:val="de-CH"/>
        </w:rPr>
        <w:t>gecrimpte</w:t>
      </w:r>
      <w:proofErr w:type="spellEnd"/>
      <w:r>
        <w:rPr>
          <w:lang w:val="de-CH"/>
        </w:rPr>
        <w:t xml:space="preserve"> Schirmkontaktlösung </w:t>
      </w:r>
      <w:r w:rsidR="003B0C04">
        <w:rPr>
          <w:lang w:val="de-CH"/>
        </w:rPr>
        <w:t xml:space="preserve">(3. v. </w:t>
      </w:r>
      <w:proofErr w:type="spellStart"/>
      <w:r w:rsidR="003B0C04">
        <w:rPr>
          <w:lang w:val="de-CH"/>
        </w:rPr>
        <w:t>lks</w:t>
      </w:r>
      <w:proofErr w:type="spellEnd"/>
      <w:r w:rsidR="003B0C04">
        <w:rPr>
          <w:lang w:val="de-CH"/>
        </w:rPr>
        <w:t xml:space="preserve">) </w:t>
      </w:r>
      <w:r>
        <w:rPr>
          <w:lang w:val="de-CH"/>
        </w:rPr>
        <w:t>sorgt für eine schnelle Montage bei Fertigung und Service</w:t>
      </w:r>
      <w:r w:rsidR="003B0C04">
        <w:rPr>
          <w:lang w:val="de-CH"/>
        </w:rPr>
        <w:t>. Und das Unterteil (r.) verfügt über eine hochwertige Rundum-EMV-Schirmkontaktauflage.</w:t>
      </w:r>
      <w:r w:rsidR="007303DF" w:rsidRPr="00A8773C">
        <w:rPr>
          <w:lang w:val="de-CH"/>
        </w:rPr>
        <w:fldChar w:fldCharType="begin"/>
      </w:r>
      <w:r w:rsidR="007303DF" w:rsidRPr="00A8773C">
        <w:rPr>
          <w:lang w:val="de-CH"/>
        </w:rPr>
        <w:instrText xml:space="preserve">  </w:instrText>
      </w:r>
      <w:r w:rsidR="007303DF" w:rsidRPr="00A8773C">
        <w:rPr>
          <w:lang w:val="de-CH"/>
        </w:rPr>
        <w:fldChar w:fldCharType="end"/>
      </w:r>
    </w:p>
    <w:p w:rsidR="007303DF" w:rsidRPr="00A8773C" w:rsidRDefault="007303DF" w:rsidP="007303DF">
      <w:pPr>
        <w:jc w:val="both"/>
        <w:rPr>
          <w:lang w:val="de-CH"/>
        </w:rPr>
      </w:pPr>
    </w:p>
    <w:p w:rsidR="007303DF" w:rsidRPr="00A8773C" w:rsidRDefault="007303DF" w:rsidP="007303DF">
      <w:pPr>
        <w:jc w:val="both"/>
        <w:rPr>
          <w:lang w:val="de-CH"/>
        </w:rPr>
      </w:pPr>
    </w:p>
    <w:p w:rsidR="00060523" w:rsidRPr="00060523" w:rsidRDefault="00060523" w:rsidP="00060523">
      <w:pPr>
        <w:rPr>
          <w:bCs/>
          <w:lang w:val="de-CH"/>
        </w:rPr>
      </w:pPr>
      <w:r w:rsidRPr="00060523">
        <w:rPr>
          <w:bCs/>
          <w:lang w:val="de-CH"/>
        </w:rPr>
        <w:t>&lt;&lt;</w:t>
      </w:r>
      <w:r>
        <w:rPr>
          <w:bCs/>
          <w:lang w:val="de-CH"/>
        </w:rPr>
        <w:t>3</w:t>
      </w:r>
      <w:r w:rsidRPr="00060523">
        <w:rPr>
          <w:bCs/>
          <w:lang w:val="de-CH"/>
        </w:rPr>
        <w:t>_E</w:t>
      </w:r>
      <w:r>
        <w:rPr>
          <w:bCs/>
          <w:lang w:val="de-CH"/>
        </w:rPr>
        <w:t>V</w:t>
      </w:r>
      <w:r w:rsidRPr="00060523">
        <w:rPr>
          <w:bCs/>
          <w:lang w:val="de-CH"/>
        </w:rPr>
        <w:t xml:space="preserve">olution EMC&gt;&gt; </w:t>
      </w:r>
    </w:p>
    <w:p w:rsidR="007303DF" w:rsidRPr="00A8773C" w:rsidRDefault="007303DF" w:rsidP="007303DF">
      <w:pPr>
        <w:jc w:val="both"/>
        <w:rPr>
          <w:lang w:val="de-CH"/>
        </w:rPr>
      </w:pPr>
    </w:p>
    <w:p w:rsidR="007303DF" w:rsidRPr="00A8773C" w:rsidRDefault="007303DF" w:rsidP="007303DF">
      <w:pPr>
        <w:tabs>
          <w:tab w:val="left" w:pos="1080"/>
        </w:tabs>
        <w:jc w:val="both"/>
        <w:rPr>
          <w:lang w:val="de-CH"/>
        </w:rPr>
      </w:pPr>
    </w:p>
    <w:p w:rsidR="007303DF" w:rsidRPr="00A8773C" w:rsidRDefault="00060523" w:rsidP="007303DF">
      <w:pPr>
        <w:jc w:val="both"/>
        <w:rPr>
          <w:lang w:val="de-CH"/>
        </w:rPr>
      </w:pPr>
      <w:r>
        <w:rPr>
          <w:noProof/>
          <w:lang w:val="de-CH" w:eastAsia="de-CH"/>
        </w:rPr>
        <w:drawing>
          <wp:inline distT="0" distB="0" distL="0" distR="0">
            <wp:extent cx="2494152" cy="2806540"/>
            <wp:effectExtent l="0" t="0" r="1905" b="0"/>
            <wp:docPr id="2" name="Grafik 2" descr="K:\Kaiser\Downloads\Bilder EVolution EMC\Neuer Ordner\Werkzeug-Axi-P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:\Kaiser\Downloads\Bilder EVolution EMC\Neuer Ordner\Werkzeug-Axi-Pres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097" cy="2807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03DF" w:rsidRDefault="003B0C04" w:rsidP="007303DF">
      <w:pPr>
        <w:jc w:val="both"/>
        <w:rPr>
          <w:lang w:val="de-CH"/>
        </w:rPr>
      </w:pPr>
      <w:r>
        <w:rPr>
          <w:lang w:val="de-CH"/>
        </w:rPr>
        <w:t xml:space="preserve">Das akkubetriebene Handgerät </w:t>
      </w:r>
      <w:r w:rsidR="00CA3453" w:rsidRPr="00A8773C">
        <w:rPr>
          <w:rFonts w:cs="Arial"/>
          <w:color w:val="000000"/>
          <w:lang w:val="de-CH"/>
        </w:rPr>
        <w:t>AXI PRESS</w:t>
      </w:r>
      <w:r w:rsidR="00CA3453" w:rsidRPr="00EB6868">
        <w:rPr>
          <w:rFonts w:cs="Arial"/>
          <w:color w:val="000000"/>
          <w:vertAlign w:val="superscript"/>
          <w:lang w:val="de-CH"/>
        </w:rPr>
        <w:t>®</w:t>
      </w:r>
      <w:r w:rsidR="00CA3453">
        <w:rPr>
          <w:rFonts w:cs="Arial"/>
          <w:color w:val="000000"/>
          <w:lang w:val="de-CH"/>
        </w:rPr>
        <w:t xml:space="preserve"> </w:t>
      </w:r>
      <w:r>
        <w:rPr>
          <w:lang w:val="de-CH"/>
        </w:rPr>
        <w:t xml:space="preserve">zur Crimpung der Schirmhülse zeichnet sich durch eine einfache Handhabung und </w:t>
      </w:r>
      <w:r w:rsidR="00CA3453">
        <w:rPr>
          <w:lang w:val="de-CH"/>
        </w:rPr>
        <w:t xml:space="preserve">hohe </w:t>
      </w:r>
      <w:r>
        <w:rPr>
          <w:lang w:val="de-CH"/>
        </w:rPr>
        <w:t>Prozesssicherheit aus.</w:t>
      </w:r>
    </w:p>
    <w:p w:rsidR="003B0C04" w:rsidRDefault="003B0C04" w:rsidP="007303DF">
      <w:pPr>
        <w:jc w:val="both"/>
        <w:rPr>
          <w:lang w:val="de-CH"/>
        </w:rPr>
      </w:pPr>
    </w:p>
    <w:p w:rsidR="003B0C04" w:rsidRDefault="003B0C04" w:rsidP="007303DF">
      <w:pPr>
        <w:jc w:val="both"/>
        <w:rPr>
          <w:lang w:val="de-CH"/>
        </w:rPr>
      </w:pPr>
    </w:p>
    <w:p w:rsidR="003B0C04" w:rsidRPr="00A8773C" w:rsidRDefault="003B0C04" w:rsidP="007303DF">
      <w:pPr>
        <w:jc w:val="both"/>
        <w:rPr>
          <w:lang w:val="de-CH"/>
        </w:rPr>
      </w:pPr>
      <w:r>
        <w:rPr>
          <w:lang w:val="de-CH"/>
        </w:rPr>
        <w:t>Fotos: AGRO AG</w:t>
      </w:r>
    </w:p>
    <w:p w:rsidR="007C5B54" w:rsidRPr="00A8773C" w:rsidRDefault="007C5B54">
      <w:pPr>
        <w:rPr>
          <w:lang w:val="de-CH"/>
        </w:rPr>
      </w:pPr>
    </w:p>
    <w:p w:rsidR="007C5B54" w:rsidRPr="00A8773C" w:rsidRDefault="007C5B54">
      <w:pPr>
        <w:rPr>
          <w:lang w:val="de-CH"/>
        </w:rPr>
      </w:pPr>
    </w:p>
    <w:p w:rsidR="007C5B54" w:rsidRPr="00A8773C" w:rsidRDefault="007C5B54">
      <w:pPr>
        <w:rPr>
          <w:lang w:val="de-CH"/>
        </w:rPr>
      </w:pPr>
    </w:p>
    <w:p w:rsidR="007C5B54" w:rsidRPr="00A8773C" w:rsidRDefault="007C5B54">
      <w:pPr>
        <w:rPr>
          <w:lang w:val="de-CH"/>
        </w:rPr>
      </w:pPr>
    </w:p>
    <w:p w:rsidR="007C5B54" w:rsidRPr="00A8773C" w:rsidRDefault="007C5B54">
      <w:pPr>
        <w:rPr>
          <w:lang w:val="de-CH"/>
        </w:rPr>
      </w:pPr>
    </w:p>
    <w:p w:rsidR="007C5B54" w:rsidRDefault="007C5B54"/>
    <w:sectPr w:rsidR="007C5B5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h BT">
    <w:altName w:val="Corbel"/>
    <w:charset w:val="00"/>
    <w:family w:val="swiss"/>
    <w:pitch w:val="variable"/>
    <w:sig w:usb0="00000001" w:usb1="00000000" w:usb2="00000000" w:usb3="00000000" w:csb0="0000001B" w:csb1="00000000"/>
  </w:font>
  <w:font w:name="Swis721 Md B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B54"/>
    <w:rsid w:val="00004773"/>
    <w:rsid w:val="000321A0"/>
    <w:rsid w:val="00060523"/>
    <w:rsid w:val="00075261"/>
    <w:rsid w:val="00096117"/>
    <w:rsid w:val="000B097E"/>
    <w:rsid w:val="000B4D00"/>
    <w:rsid w:val="001A1B3C"/>
    <w:rsid w:val="001F2E52"/>
    <w:rsid w:val="00296A6C"/>
    <w:rsid w:val="002D7622"/>
    <w:rsid w:val="00351B4D"/>
    <w:rsid w:val="00364750"/>
    <w:rsid w:val="003A7139"/>
    <w:rsid w:val="003B0C04"/>
    <w:rsid w:val="003D7A45"/>
    <w:rsid w:val="00450539"/>
    <w:rsid w:val="00456C3B"/>
    <w:rsid w:val="00474DCD"/>
    <w:rsid w:val="004B63BD"/>
    <w:rsid w:val="004E413E"/>
    <w:rsid w:val="004F1211"/>
    <w:rsid w:val="005058C3"/>
    <w:rsid w:val="00550D23"/>
    <w:rsid w:val="005A0B26"/>
    <w:rsid w:val="00635B6C"/>
    <w:rsid w:val="007303DF"/>
    <w:rsid w:val="007C5B54"/>
    <w:rsid w:val="007D691A"/>
    <w:rsid w:val="008342C0"/>
    <w:rsid w:val="00846753"/>
    <w:rsid w:val="008A1F80"/>
    <w:rsid w:val="008F0926"/>
    <w:rsid w:val="00903509"/>
    <w:rsid w:val="00910C6D"/>
    <w:rsid w:val="00984BE8"/>
    <w:rsid w:val="009F672C"/>
    <w:rsid w:val="00A73718"/>
    <w:rsid w:val="00A8773C"/>
    <w:rsid w:val="00B304CB"/>
    <w:rsid w:val="00B6308D"/>
    <w:rsid w:val="00B67373"/>
    <w:rsid w:val="00B73BBA"/>
    <w:rsid w:val="00BB5E56"/>
    <w:rsid w:val="00BE6874"/>
    <w:rsid w:val="00C72462"/>
    <w:rsid w:val="00CA3453"/>
    <w:rsid w:val="00D04164"/>
    <w:rsid w:val="00D33380"/>
    <w:rsid w:val="00DD1279"/>
    <w:rsid w:val="00DD68AF"/>
    <w:rsid w:val="00E6094F"/>
    <w:rsid w:val="00E65AA9"/>
    <w:rsid w:val="00E849CE"/>
    <w:rsid w:val="00EB6868"/>
    <w:rsid w:val="00F753BD"/>
    <w:rsid w:val="00FD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10E5F5F-8EBD-4128-9F39-998791063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B54"/>
    <w:pPr>
      <w:spacing w:after="0" w:line="240" w:lineRule="auto"/>
    </w:pPr>
    <w:rPr>
      <w:rFonts w:ascii="Arial" w:eastAsia="Times New Roman" w:hAnsi="Arial" w:cs="Times New Roman"/>
      <w:szCs w:val="24"/>
      <w:lang w:val="de-DE" w:eastAsia="de-DE"/>
    </w:rPr>
  </w:style>
  <w:style w:type="paragraph" w:styleId="berschrift2">
    <w:name w:val="heading 2"/>
    <w:basedOn w:val="Standard"/>
    <w:next w:val="Standard"/>
    <w:link w:val="berschrift2Zchn"/>
    <w:qFormat/>
    <w:rsid w:val="007303DF"/>
    <w:pPr>
      <w:keepNext/>
      <w:jc w:val="both"/>
      <w:outlineLvl w:val="1"/>
    </w:pPr>
    <w:rPr>
      <w:rFonts w:ascii="NewsGoth BT" w:hAnsi="NewsGoth BT" w:cs="Arial"/>
      <w:b/>
      <w:bCs/>
      <w:szCs w:val="20"/>
      <w:lang w:val="de-CH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Zwischenberschrift">
    <w:name w:val="Zwischenüberschrift"/>
    <w:basedOn w:val="Standard"/>
    <w:rsid w:val="007C5B54"/>
    <w:pPr>
      <w:spacing w:before="120" w:after="120" w:line="360" w:lineRule="auto"/>
      <w:jc w:val="both"/>
    </w:pPr>
    <w:rPr>
      <w:rFonts w:ascii="Swis721 Md BT" w:hAnsi="Swis721 Md BT"/>
      <w:b/>
      <w:szCs w:val="20"/>
    </w:rPr>
  </w:style>
  <w:style w:type="paragraph" w:customStyle="1" w:styleId="Headline">
    <w:name w:val="Headline"/>
    <w:basedOn w:val="Standard"/>
    <w:rsid w:val="007C5B54"/>
    <w:pPr>
      <w:spacing w:before="60" w:after="60" w:line="360" w:lineRule="auto"/>
    </w:pPr>
    <w:rPr>
      <w:rFonts w:ascii="Swis721 Md BT" w:hAnsi="Swis721 Md BT"/>
      <w:b/>
      <w:sz w:val="26"/>
      <w:szCs w:val="20"/>
    </w:rPr>
  </w:style>
  <w:style w:type="paragraph" w:styleId="Textkrper">
    <w:name w:val="Body Text"/>
    <w:basedOn w:val="Standard"/>
    <w:link w:val="TextkrperZchn"/>
    <w:semiHidden/>
    <w:rsid w:val="007C5B54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i/>
      <w:iCs/>
      <w:color w:val="000000"/>
      <w:szCs w:val="20"/>
      <w:u w:val="single"/>
    </w:rPr>
  </w:style>
  <w:style w:type="character" w:customStyle="1" w:styleId="TextkrperZchn">
    <w:name w:val="Textkörper Zchn"/>
    <w:basedOn w:val="Absatz-Standardschriftart"/>
    <w:link w:val="Textkrper"/>
    <w:semiHidden/>
    <w:rsid w:val="007C5B54"/>
    <w:rPr>
      <w:rFonts w:ascii="Arial" w:eastAsia="Times New Roman" w:hAnsi="Arial" w:cs="Times New Roman"/>
      <w:i/>
      <w:iCs/>
      <w:color w:val="000000"/>
      <w:szCs w:val="20"/>
      <w:u w:val="single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rsid w:val="007303DF"/>
    <w:rPr>
      <w:rFonts w:ascii="NewsGoth BT" w:eastAsia="Times New Roman" w:hAnsi="NewsGoth BT" w:cs="Arial"/>
      <w:b/>
      <w:bCs/>
      <w:szCs w:val="20"/>
      <w:lang w:eastAsia="de-DE"/>
    </w:rPr>
  </w:style>
  <w:style w:type="character" w:styleId="Hyperlink">
    <w:name w:val="Hyperlink"/>
    <w:semiHidden/>
    <w:rsid w:val="007303DF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342C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342C0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E3FD7-047F-4B8D-96C9-1C84569AD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875</Words>
  <Characters>5517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KAISER-Group</Company>
  <LinksUpToDate>false</LinksUpToDate>
  <CharactersWithSpaces>6380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Bachmann Thomas</dc:creator>
  <cp:lastModifiedBy>Bachmann Thomas</cp:lastModifiedBy>
  <cp:revision>2</cp:revision>
  <cp:lastPrinted>2021-06-09T13:06:00Z</cp:lastPrinted>
  <dcterms:created xsi:type="dcterms:W3CDTF">2021-06-09T13:21:00Z</dcterms:created>
  <dcterms:modified xsi:type="dcterms:W3CDTF">2021-06-09T13:21:00Z</dcterms:modified>
</cp:coreProperties>
</file>